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 xml:space="preserve">Project </w:t>
      </w:r>
      <w:r w:rsidR="006B2A0C">
        <w:rPr>
          <w:b/>
          <w:sz w:val="72"/>
          <w:szCs w:val="72"/>
          <w:lang w:val="en-GB"/>
        </w:rPr>
        <w:t>report</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el"/>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1375EA" w:rsidRPr="001C49E0" w:rsidRDefault="001375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Anders Hvidgaard Poder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Overskrift"/>
        <w:rPr>
          <w:lang w:val="en-GB"/>
        </w:rPr>
      </w:pPr>
      <w:r>
        <w:rPr>
          <w:lang w:val="en-GB"/>
        </w:rPr>
        <w:br w:type="page"/>
      </w:r>
      <w:r w:rsidRPr="001C49E0">
        <w:rPr>
          <w:lang w:val="en-GB"/>
        </w:rPr>
        <w:lastRenderedPageBreak/>
        <w:t>Table of content</w:t>
      </w:r>
    </w:p>
    <w:p w:rsidR="007469CE" w:rsidRDefault="00992608">
      <w:pPr>
        <w:pStyle w:val="Indholdsfortegnelse1"/>
        <w:rPr>
          <w:rFonts w:asciiTheme="minorHAnsi" w:eastAsiaTheme="minorEastAsia" w:hAnsiTheme="minorHAnsi" w:cstheme="minorBidi"/>
          <w:noProof/>
          <w:sz w:val="22"/>
          <w:szCs w:val="22"/>
          <w:lang w:eastAsia="da-DK"/>
        </w:rPr>
      </w:pPr>
      <w:r w:rsidRPr="001C49E0">
        <w:rPr>
          <w:lang w:val="en-GB"/>
        </w:rPr>
        <w:fldChar w:fldCharType="begin"/>
      </w:r>
      <w:r w:rsidR="001375EA" w:rsidRPr="001C49E0">
        <w:rPr>
          <w:lang w:val="en-GB"/>
        </w:rPr>
        <w:instrText xml:space="preserve"> TOC \o "1-3" \h \z \u </w:instrText>
      </w:r>
      <w:r w:rsidRPr="001C49E0">
        <w:rPr>
          <w:lang w:val="en-GB"/>
        </w:rPr>
        <w:fldChar w:fldCharType="separate"/>
      </w:r>
      <w:hyperlink w:anchor="_Toc287973054" w:history="1">
        <w:r w:rsidR="007469CE" w:rsidRPr="00805150">
          <w:rPr>
            <w:rStyle w:val="Hyperlink"/>
            <w:noProof/>
            <w:lang w:val="en-GB"/>
          </w:rPr>
          <w:t>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Introduction</w:t>
        </w:r>
        <w:r w:rsidR="007469CE">
          <w:rPr>
            <w:noProof/>
            <w:webHidden/>
          </w:rPr>
          <w:tab/>
        </w:r>
        <w:r>
          <w:rPr>
            <w:noProof/>
            <w:webHidden/>
          </w:rPr>
          <w:fldChar w:fldCharType="begin"/>
        </w:r>
        <w:r w:rsidR="007469CE">
          <w:rPr>
            <w:noProof/>
            <w:webHidden/>
          </w:rPr>
          <w:instrText xml:space="preserve"> PAGEREF _Toc287973054 \h </w:instrText>
        </w:r>
        <w:r>
          <w:rPr>
            <w:noProof/>
            <w:webHidden/>
          </w:rPr>
        </w:r>
        <w:r>
          <w:rPr>
            <w:noProof/>
            <w:webHidden/>
          </w:rPr>
          <w:fldChar w:fldCharType="separate"/>
        </w:r>
        <w:r w:rsidR="000D7DE4">
          <w:rPr>
            <w:noProof/>
            <w:webHidden/>
          </w:rPr>
          <w:t>3</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55" w:history="1">
        <w:r w:rsidR="007469CE" w:rsidRPr="00805150">
          <w:rPr>
            <w:rStyle w:val="Hyperlink"/>
            <w:noProof/>
            <w:lang w:val="en-GB"/>
          </w:rPr>
          <w:t>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Abbriviation</w:t>
        </w:r>
        <w:r w:rsidR="007469CE">
          <w:rPr>
            <w:noProof/>
            <w:webHidden/>
          </w:rPr>
          <w:tab/>
        </w:r>
        <w:r>
          <w:rPr>
            <w:noProof/>
            <w:webHidden/>
          </w:rPr>
          <w:fldChar w:fldCharType="begin"/>
        </w:r>
        <w:r w:rsidR="007469CE">
          <w:rPr>
            <w:noProof/>
            <w:webHidden/>
          </w:rPr>
          <w:instrText xml:space="preserve"> PAGEREF _Toc287973055 \h </w:instrText>
        </w:r>
        <w:r>
          <w:rPr>
            <w:noProof/>
            <w:webHidden/>
          </w:rPr>
        </w:r>
        <w:r>
          <w:rPr>
            <w:noProof/>
            <w:webHidden/>
          </w:rPr>
          <w:fldChar w:fldCharType="separate"/>
        </w:r>
        <w:r w:rsidR="000D7DE4">
          <w:rPr>
            <w:noProof/>
            <w:webHidden/>
          </w:rPr>
          <w:t>4</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56" w:history="1">
        <w:r w:rsidR="007469CE" w:rsidRPr="00805150">
          <w:rPr>
            <w:rStyle w:val="Hyperlink"/>
            <w:noProof/>
            <w:lang w:val="en-GB"/>
          </w:rPr>
          <w:t>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Process</w:t>
        </w:r>
        <w:r w:rsidR="007469CE">
          <w:rPr>
            <w:noProof/>
            <w:webHidden/>
          </w:rPr>
          <w:tab/>
        </w:r>
        <w:r>
          <w:rPr>
            <w:noProof/>
            <w:webHidden/>
          </w:rPr>
          <w:fldChar w:fldCharType="begin"/>
        </w:r>
        <w:r w:rsidR="007469CE">
          <w:rPr>
            <w:noProof/>
            <w:webHidden/>
          </w:rPr>
          <w:instrText xml:space="preserve"> PAGEREF _Toc287973056 \h </w:instrText>
        </w:r>
        <w:r>
          <w:rPr>
            <w:noProof/>
            <w:webHidden/>
          </w:rPr>
        </w:r>
        <w:r>
          <w:rPr>
            <w:noProof/>
            <w:webHidden/>
          </w:rPr>
          <w:fldChar w:fldCharType="separate"/>
        </w:r>
        <w:r w:rsidR="000D7DE4">
          <w:rPr>
            <w:noProof/>
            <w:webHidden/>
          </w:rPr>
          <w:t>5</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57" w:history="1">
        <w:r w:rsidR="007469CE" w:rsidRPr="00805150">
          <w:rPr>
            <w:rStyle w:val="Hyperlink"/>
            <w:noProof/>
            <w:lang w:val="en-GB"/>
          </w:rPr>
          <w:t>5</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Domain model</w:t>
        </w:r>
        <w:r w:rsidR="007469CE">
          <w:rPr>
            <w:noProof/>
            <w:webHidden/>
          </w:rPr>
          <w:tab/>
        </w:r>
        <w:r>
          <w:rPr>
            <w:noProof/>
            <w:webHidden/>
          </w:rPr>
          <w:fldChar w:fldCharType="begin"/>
        </w:r>
        <w:r w:rsidR="007469CE">
          <w:rPr>
            <w:noProof/>
            <w:webHidden/>
          </w:rPr>
          <w:instrText xml:space="preserve"> PAGEREF _Toc287973057 \h </w:instrText>
        </w:r>
        <w:r>
          <w:rPr>
            <w:noProof/>
            <w:webHidden/>
          </w:rPr>
        </w:r>
        <w:r>
          <w:rPr>
            <w:noProof/>
            <w:webHidden/>
          </w:rPr>
          <w:fldChar w:fldCharType="separate"/>
        </w:r>
        <w:r w:rsidR="000D7DE4">
          <w:rPr>
            <w:noProof/>
            <w:webHidden/>
          </w:rPr>
          <w:t>6</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58" w:history="1">
        <w:r w:rsidR="007469CE" w:rsidRPr="00805150">
          <w:rPr>
            <w:rStyle w:val="Hyperlink"/>
            <w:noProof/>
            <w:lang w:val="en-GB"/>
          </w:rPr>
          <w:t>6</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Requirements</w:t>
        </w:r>
        <w:r w:rsidR="007469CE">
          <w:rPr>
            <w:noProof/>
            <w:webHidden/>
          </w:rPr>
          <w:tab/>
        </w:r>
        <w:r>
          <w:rPr>
            <w:noProof/>
            <w:webHidden/>
          </w:rPr>
          <w:fldChar w:fldCharType="begin"/>
        </w:r>
        <w:r w:rsidR="007469CE">
          <w:rPr>
            <w:noProof/>
            <w:webHidden/>
          </w:rPr>
          <w:instrText xml:space="preserve"> PAGEREF _Toc287973058 \h </w:instrText>
        </w:r>
        <w:r>
          <w:rPr>
            <w:noProof/>
            <w:webHidden/>
          </w:rPr>
        </w:r>
        <w:r>
          <w:rPr>
            <w:noProof/>
            <w:webHidden/>
          </w:rPr>
          <w:fldChar w:fldCharType="separate"/>
        </w:r>
        <w:r w:rsidR="000D7DE4">
          <w:rPr>
            <w:noProof/>
            <w:webHidden/>
          </w:rPr>
          <w:t>9</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59" w:history="1">
        <w:r w:rsidR="007469CE" w:rsidRPr="00805150">
          <w:rPr>
            <w:rStyle w:val="Hyperlink"/>
            <w:noProof/>
            <w:lang w:val="en-GB"/>
          </w:rPr>
          <w:t>6.1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Quality attributes</w:t>
        </w:r>
        <w:r w:rsidR="007469CE">
          <w:rPr>
            <w:noProof/>
            <w:webHidden/>
          </w:rPr>
          <w:tab/>
        </w:r>
        <w:r>
          <w:rPr>
            <w:noProof/>
            <w:webHidden/>
          </w:rPr>
          <w:fldChar w:fldCharType="begin"/>
        </w:r>
        <w:r w:rsidR="007469CE">
          <w:rPr>
            <w:noProof/>
            <w:webHidden/>
          </w:rPr>
          <w:instrText xml:space="preserve"> PAGEREF _Toc287973059 \h </w:instrText>
        </w:r>
        <w:r>
          <w:rPr>
            <w:noProof/>
            <w:webHidden/>
          </w:rPr>
        </w:r>
        <w:r>
          <w:rPr>
            <w:noProof/>
            <w:webHidden/>
          </w:rPr>
          <w:fldChar w:fldCharType="separate"/>
        </w:r>
        <w:r w:rsidR="000D7DE4">
          <w:rPr>
            <w:noProof/>
            <w:webHidden/>
          </w:rPr>
          <w:t>9</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0" w:history="1">
        <w:r w:rsidR="007469CE" w:rsidRPr="00805150">
          <w:rPr>
            <w:rStyle w:val="Hyperlink"/>
            <w:noProof/>
            <w:lang w:val="en-GB"/>
          </w:rPr>
          <w:t>6.2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Rationale</w:t>
        </w:r>
        <w:r w:rsidR="007469CE">
          <w:rPr>
            <w:noProof/>
            <w:webHidden/>
          </w:rPr>
          <w:tab/>
        </w:r>
        <w:r>
          <w:rPr>
            <w:noProof/>
            <w:webHidden/>
          </w:rPr>
          <w:fldChar w:fldCharType="begin"/>
        </w:r>
        <w:r w:rsidR="007469CE">
          <w:rPr>
            <w:noProof/>
            <w:webHidden/>
          </w:rPr>
          <w:instrText xml:space="preserve"> PAGEREF _Toc287973060 \h </w:instrText>
        </w:r>
        <w:r>
          <w:rPr>
            <w:noProof/>
            <w:webHidden/>
          </w:rPr>
        </w:r>
        <w:r>
          <w:rPr>
            <w:noProof/>
            <w:webHidden/>
          </w:rPr>
          <w:fldChar w:fldCharType="separate"/>
        </w:r>
        <w:r w:rsidR="000D7DE4">
          <w:rPr>
            <w:noProof/>
            <w:webHidden/>
          </w:rPr>
          <w:t>11</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1" w:history="1">
        <w:r w:rsidR="007469CE" w:rsidRPr="00805150">
          <w:rPr>
            <w:rStyle w:val="Hyperlink"/>
            <w:noProof/>
            <w:lang w:val="en-GB"/>
          </w:rPr>
          <w:t>6.3</w:t>
        </w:r>
        <w:r w:rsidR="007469CE">
          <w:rPr>
            <w:rFonts w:asciiTheme="minorHAnsi" w:eastAsiaTheme="minorEastAsia" w:hAnsiTheme="minorHAnsi" w:cstheme="minorBidi"/>
            <w:noProof/>
            <w:sz w:val="22"/>
            <w:szCs w:val="22"/>
            <w:lang w:eastAsia="da-DK"/>
          </w:rPr>
          <w:tab/>
        </w:r>
        <w:r w:rsidR="007469CE" w:rsidRPr="00805150">
          <w:rPr>
            <w:rStyle w:val="Hyperlink"/>
            <w:noProof/>
          </w:rPr>
          <w:t>Content</w:t>
        </w:r>
        <w:r w:rsidR="007469CE">
          <w:rPr>
            <w:noProof/>
            <w:webHidden/>
          </w:rPr>
          <w:tab/>
        </w:r>
        <w:r>
          <w:rPr>
            <w:noProof/>
            <w:webHidden/>
          </w:rPr>
          <w:fldChar w:fldCharType="begin"/>
        </w:r>
        <w:r w:rsidR="007469CE">
          <w:rPr>
            <w:noProof/>
            <w:webHidden/>
          </w:rPr>
          <w:instrText xml:space="preserve"> PAGEREF _Toc287973061 \h </w:instrText>
        </w:r>
        <w:r>
          <w:rPr>
            <w:noProof/>
            <w:webHidden/>
          </w:rPr>
        </w:r>
        <w:r>
          <w:rPr>
            <w:noProof/>
            <w:webHidden/>
          </w:rPr>
          <w:fldChar w:fldCharType="separate"/>
        </w:r>
        <w:r w:rsidR="000D7DE4">
          <w:rPr>
            <w:noProof/>
            <w:webHidden/>
          </w:rPr>
          <w:t>12</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2" w:history="1">
        <w:r w:rsidR="007469CE" w:rsidRPr="00805150">
          <w:rPr>
            <w:rStyle w:val="Hyperlink"/>
            <w:noProof/>
            <w:lang w:val="en-GB"/>
          </w:rPr>
          <w:t>6.3.1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Concept of Operation</w:t>
        </w:r>
        <w:r w:rsidR="007469CE">
          <w:rPr>
            <w:noProof/>
            <w:webHidden/>
          </w:rPr>
          <w:tab/>
        </w:r>
        <w:r>
          <w:rPr>
            <w:noProof/>
            <w:webHidden/>
          </w:rPr>
          <w:fldChar w:fldCharType="begin"/>
        </w:r>
        <w:r w:rsidR="007469CE">
          <w:rPr>
            <w:noProof/>
            <w:webHidden/>
          </w:rPr>
          <w:instrText xml:space="preserve"> PAGEREF _Toc287973062 \h </w:instrText>
        </w:r>
        <w:r>
          <w:rPr>
            <w:noProof/>
            <w:webHidden/>
          </w:rPr>
        </w:r>
        <w:r>
          <w:rPr>
            <w:noProof/>
            <w:webHidden/>
          </w:rPr>
          <w:fldChar w:fldCharType="separate"/>
        </w:r>
        <w:r w:rsidR="000D7DE4">
          <w:rPr>
            <w:noProof/>
            <w:webHidden/>
          </w:rPr>
          <w:t>12</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3" w:history="1">
        <w:r w:rsidR="007469CE" w:rsidRPr="00805150">
          <w:rPr>
            <w:rStyle w:val="Hyperlink"/>
            <w:noProof/>
            <w:lang w:val="en-GB"/>
          </w:rPr>
          <w:t>6.3.2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Storytelling</w:t>
        </w:r>
        <w:r w:rsidR="007469CE">
          <w:rPr>
            <w:noProof/>
            <w:webHidden/>
          </w:rPr>
          <w:tab/>
        </w:r>
        <w:r>
          <w:rPr>
            <w:noProof/>
            <w:webHidden/>
          </w:rPr>
          <w:fldChar w:fldCharType="begin"/>
        </w:r>
        <w:r w:rsidR="007469CE">
          <w:rPr>
            <w:noProof/>
            <w:webHidden/>
          </w:rPr>
          <w:instrText xml:space="preserve"> PAGEREF _Toc287973063 \h </w:instrText>
        </w:r>
        <w:r>
          <w:rPr>
            <w:noProof/>
            <w:webHidden/>
          </w:rPr>
        </w:r>
        <w:r>
          <w:rPr>
            <w:noProof/>
            <w:webHidden/>
          </w:rPr>
          <w:fldChar w:fldCharType="separate"/>
        </w:r>
        <w:r w:rsidR="000D7DE4">
          <w:rPr>
            <w:noProof/>
            <w:webHidden/>
          </w:rPr>
          <w:t>12</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4" w:history="1">
        <w:r w:rsidR="007469CE" w:rsidRPr="00805150">
          <w:rPr>
            <w:rStyle w:val="Hyperlink"/>
            <w:noProof/>
            <w:lang w:val="en-GB"/>
          </w:rPr>
          <w:t>6.3.3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Use case diagram</w:t>
        </w:r>
        <w:r w:rsidR="007469CE">
          <w:rPr>
            <w:noProof/>
            <w:webHidden/>
          </w:rPr>
          <w:tab/>
        </w:r>
        <w:r>
          <w:rPr>
            <w:noProof/>
            <w:webHidden/>
          </w:rPr>
          <w:fldChar w:fldCharType="begin"/>
        </w:r>
        <w:r w:rsidR="007469CE">
          <w:rPr>
            <w:noProof/>
            <w:webHidden/>
          </w:rPr>
          <w:instrText xml:space="preserve"> PAGEREF _Toc287973064 \h </w:instrText>
        </w:r>
        <w:r>
          <w:rPr>
            <w:noProof/>
            <w:webHidden/>
          </w:rPr>
        </w:r>
        <w:r>
          <w:rPr>
            <w:noProof/>
            <w:webHidden/>
          </w:rPr>
          <w:fldChar w:fldCharType="separate"/>
        </w:r>
        <w:r w:rsidR="000D7DE4">
          <w:rPr>
            <w:noProof/>
            <w:webHidden/>
          </w:rPr>
          <w:t>13</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5" w:history="1">
        <w:r w:rsidR="007469CE" w:rsidRPr="00805150">
          <w:rPr>
            <w:rStyle w:val="Hyperlink"/>
            <w:noProof/>
            <w:lang w:val="en-GB"/>
          </w:rPr>
          <w:t>6.4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 verification traceability matrix</w:t>
        </w:r>
        <w:r w:rsidR="007469CE">
          <w:rPr>
            <w:noProof/>
            <w:webHidden/>
          </w:rPr>
          <w:tab/>
        </w:r>
        <w:r>
          <w:rPr>
            <w:noProof/>
            <w:webHidden/>
          </w:rPr>
          <w:fldChar w:fldCharType="begin"/>
        </w:r>
        <w:r w:rsidR="007469CE">
          <w:rPr>
            <w:noProof/>
            <w:webHidden/>
          </w:rPr>
          <w:instrText xml:space="preserve"> PAGEREF _Toc287973065 \h </w:instrText>
        </w:r>
        <w:r>
          <w:rPr>
            <w:noProof/>
            <w:webHidden/>
          </w:rPr>
        </w:r>
        <w:r>
          <w:rPr>
            <w:noProof/>
            <w:webHidden/>
          </w:rPr>
          <w:fldChar w:fldCharType="separate"/>
        </w:r>
        <w:r w:rsidR="000D7DE4">
          <w:rPr>
            <w:noProof/>
            <w:webHidden/>
          </w:rPr>
          <w:t>14</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6" w:history="1">
        <w:r w:rsidR="007469CE" w:rsidRPr="00805150">
          <w:rPr>
            <w:rStyle w:val="Hyperlink"/>
            <w:noProof/>
            <w:lang w:val="en-GB"/>
          </w:rPr>
          <w:t>6.4.1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Initial Requirement Traceability Matrix</w:t>
        </w:r>
        <w:r w:rsidR="007469CE">
          <w:rPr>
            <w:noProof/>
            <w:webHidden/>
          </w:rPr>
          <w:tab/>
        </w:r>
        <w:r>
          <w:rPr>
            <w:noProof/>
            <w:webHidden/>
          </w:rPr>
          <w:fldChar w:fldCharType="begin"/>
        </w:r>
        <w:r w:rsidR="007469CE">
          <w:rPr>
            <w:noProof/>
            <w:webHidden/>
          </w:rPr>
          <w:instrText xml:space="preserve"> PAGEREF _Toc287973066 \h </w:instrText>
        </w:r>
        <w:r>
          <w:rPr>
            <w:noProof/>
            <w:webHidden/>
          </w:rPr>
        </w:r>
        <w:r>
          <w:rPr>
            <w:noProof/>
            <w:webHidden/>
          </w:rPr>
          <w:fldChar w:fldCharType="separate"/>
        </w:r>
        <w:r w:rsidR="000D7DE4">
          <w:rPr>
            <w:noProof/>
            <w:webHidden/>
          </w:rPr>
          <w:t>14</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67" w:history="1">
        <w:r w:rsidR="007469CE" w:rsidRPr="00805150">
          <w:rPr>
            <w:rStyle w:val="Hyperlink"/>
            <w:noProof/>
            <w:lang w:val="en-GB"/>
          </w:rPr>
          <w:t>7</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Risk Management</w:t>
        </w:r>
        <w:r w:rsidR="007469CE">
          <w:rPr>
            <w:noProof/>
            <w:webHidden/>
          </w:rPr>
          <w:tab/>
        </w:r>
        <w:r>
          <w:rPr>
            <w:noProof/>
            <w:webHidden/>
          </w:rPr>
          <w:fldChar w:fldCharType="begin"/>
        </w:r>
        <w:r w:rsidR="007469CE">
          <w:rPr>
            <w:noProof/>
            <w:webHidden/>
          </w:rPr>
          <w:instrText xml:space="preserve"> PAGEREF _Toc287973067 \h </w:instrText>
        </w:r>
        <w:r>
          <w:rPr>
            <w:noProof/>
            <w:webHidden/>
          </w:rPr>
        </w:r>
        <w:r>
          <w:rPr>
            <w:noProof/>
            <w:webHidden/>
          </w:rPr>
          <w:fldChar w:fldCharType="separate"/>
        </w:r>
        <w:r w:rsidR="000D7DE4">
          <w:rPr>
            <w:noProof/>
            <w:webHidden/>
          </w:rPr>
          <w:t>17</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8" w:history="1">
        <w:r w:rsidR="007469CE" w:rsidRPr="00805150">
          <w:rPr>
            <w:rStyle w:val="Hyperlink"/>
            <w:noProof/>
            <w:lang w:val="en-US"/>
          </w:rPr>
          <w:t>7.1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Technical risk</w:t>
        </w:r>
        <w:r w:rsidR="007469CE">
          <w:rPr>
            <w:noProof/>
            <w:webHidden/>
          </w:rPr>
          <w:tab/>
        </w:r>
        <w:r>
          <w:rPr>
            <w:noProof/>
            <w:webHidden/>
          </w:rPr>
          <w:fldChar w:fldCharType="begin"/>
        </w:r>
        <w:r w:rsidR="007469CE">
          <w:rPr>
            <w:noProof/>
            <w:webHidden/>
          </w:rPr>
          <w:instrText xml:space="preserve"> PAGEREF _Toc287973068 \h </w:instrText>
        </w:r>
        <w:r>
          <w:rPr>
            <w:noProof/>
            <w:webHidden/>
          </w:rPr>
        </w:r>
        <w:r>
          <w:rPr>
            <w:noProof/>
            <w:webHidden/>
          </w:rPr>
          <w:fldChar w:fldCharType="separate"/>
        </w:r>
        <w:r w:rsidR="000D7DE4">
          <w:rPr>
            <w:noProof/>
            <w:webHidden/>
          </w:rPr>
          <w:t>17</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9" w:history="1">
        <w:r w:rsidR="007469CE" w:rsidRPr="00805150">
          <w:rPr>
            <w:rStyle w:val="Hyperlink"/>
            <w:noProof/>
            <w:lang w:val="en-US"/>
          </w:rPr>
          <w:t>7.2</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Cost risk</w:t>
        </w:r>
        <w:r w:rsidR="007469CE">
          <w:rPr>
            <w:noProof/>
            <w:webHidden/>
          </w:rPr>
          <w:tab/>
        </w:r>
        <w:r>
          <w:rPr>
            <w:noProof/>
            <w:webHidden/>
          </w:rPr>
          <w:fldChar w:fldCharType="begin"/>
        </w:r>
        <w:r w:rsidR="007469CE">
          <w:rPr>
            <w:noProof/>
            <w:webHidden/>
          </w:rPr>
          <w:instrText xml:space="preserve"> PAGEREF _Toc287973069 \h </w:instrText>
        </w:r>
        <w:r>
          <w:rPr>
            <w:noProof/>
            <w:webHidden/>
          </w:rPr>
        </w:r>
        <w:r>
          <w:rPr>
            <w:noProof/>
            <w:webHidden/>
          </w:rPr>
          <w:fldChar w:fldCharType="separate"/>
        </w:r>
        <w:r w:rsidR="000D7DE4">
          <w:rPr>
            <w:noProof/>
            <w:webHidden/>
          </w:rPr>
          <w:t>18</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0" w:history="1">
        <w:r w:rsidR="007469CE" w:rsidRPr="00805150">
          <w:rPr>
            <w:rStyle w:val="Hyperlink"/>
            <w:noProof/>
            <w:lang w:val="en-US"/>
          </w:rPr>
          <w:t>7.3</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Schedule risk</w:t>
        </w:r>
        <w:r w:rsidR="007469CE">
          <w:rPr>
            <w:noProof/>
            <w:webHidden/>
          </w:rPr>
          <w:tab/>
        </w:r>
        <w:r>
          <w:rPr>
            <w:noProof/>
            <w:webHidden/>
          </w:rPr>
          <w:fldChar w:fldCharType="begin"/>
        </w:r>
        <w:r w:rsidR="007469CE">
          <w:rPr>
            <w:noProof/>
            <w:webHidden/>
          </w:rPr>
          <w:instrText xml:space="preserve"> PAGEREF _Toc287973070 \h </w:instrText>
        </w:r>
        <w:r>
          <w:rPr>
            <w:noProof/>
            <w:webHidden/>
          </w:rPr>
        </w:r>
        <w:r>
          <w:rPr>
            <w:noProof/>
            <w:webHidden/>
          </w:rPr>
          <w:fldChar w:fldCharType="separate"/>
        </w:r>
        <w:r w:rsidR="000D7DE4">
          <w:rPr>
            <w:noProof/>
            <w:webHidden/>
          </w:rPr>
          <w:t>18</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1" w:history="1">
        <w:r w:rsidR="007469CE" w:rsidRPr="00805150">
          <w:rPr>
            <w:rStyle w:val="Hyperlink"/>
            <w:noProof/>
            <w:lang w:val="en-US"/>
          </w:rPr>
          <w:t>7.3.1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Avoiding risk</w:t>
        </w:r>
        <w:r w:rsidR="007469CE">
          <w:rPr>
            <w:noProof/>
            <w:webHidden/>
          </w:rPr>
          <w:tab/>
        </w:r>
        <w:r>
          <w:rPr>
            <w:noProof/>
            <w:webHidden/>
          </w:rPr>
          <w:fldChar w:fldCharType="begin"/>
        </w:r>
        <w:r w:rsidR="007469CE">
          <w:rPr>
            <w:noProof/>
            <w:webHidden/>
          </w:rPr>
          <w:instrText xml:space="preserve"> PAGEREF _Toc287973071 \h </w:instrText>
        </w:r>
        <w:r>
          <w:rPr>
            <w:noProof/>
            <w:webHidden/>
          </w:rPr>
        </w:r>
        <w:r>
          <w:rPr>
            <w:noProof/>
            <w:webHidden/>
          </w:rPr>
          <w:fldChar w:fldCharType="separate"/>
        </w:r>
        <w:r w:rsidR="000D7DE4">
          <w:rPr>
            <w:noProof/>
            <w:webHidden/>
          </w:rPr>
          <w:t>18</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72" w:history="1">
        <w:r w:rsidR="007469CE" w:rsidRPr="00805150">
          <w:rPr>
            <w:rStyle w:val="Hyperlink"/>
            <w:noProof/>
            <w:lang w:val="en-GB"/>
          </w:rPr>
          <w:t>8</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Architecture</w:t>
        </w:r>
        <w:r w:rsidR="007469CE">
          <w:rPr>
            <w:noProof/>
            <w:webHidden/>
          </w:rPr>
          <w:tab/>
        </w:r>
        <w:r>
          <w:rPr>
            <w:noProof/>
            <w:webHidden/>
          </w:rPr>
          <w:fldChar w:fldCharType="begin"/>
        </w:r>
        <w:r w:rsidR="007469CE">
          <w:rPr>
            <w:noProof/>
            <w:webHidden/>
          </w:rPr>
          <w:instrText xml:space="preserve"> PAGEREF _Toc287973072 \h </w:instrText>
        </w:r>
        <w:r>
          <w:rPr>
            <w:noProof/>
            <w:webHidden/>
          </w:rPr>
        </w:r>
        <w:r>
          <w:rPr>
            <w:noProof/>
            <w:webHidden/>
          </w:rPr>
          <w:fldChar w:fldCharType="separate"/>
        </w:r>
        <w:r w:rsidR="000D7DE4">
          <w:rPr>
            <w:noProof/>
            <w:webHidden/>
          </w:rPr>
          <w:t>20</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3" w:history="1">
        <w:r w:rsidR="007469CE" w:rsidRPr="00805150">
          <w:rPr>
            <w:rStyle w:val="Hyperlink"/>
            <w:noProof/>
            <w:lang w:val="en-GB"/>
          </w:rPr>
          <w:t>8.1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General architecture</w:t>
        </w:r>
        <w:r w:rsidR="007469CE">
          <w:rPr>
            <w:noProof/>
            <w:webHidden/>
          </w:rPr>
          <w:tab/>
        </w:r>
        <w:r>
          <w:rPr>
            <w:noProof/>
            <w:webHidden/>
          </w:rPr>
          <w:fldChar w:fldCharType="begin"/>
        </w:r>
        <w:r w:rsidR="007469CE">
          <w:rPr>
            <w:noProof/>
            <w:webHidden/>
          </w:rPr>
          <w:instrText xml:space="preserve"> PAGEREF _Toc287973073 \h </w:instrText>
        </w:r>
        <w:r>
          <w:rPr>
            <w:noProof/>
            <w:webHidden/>
          </w:rPr>
        </w:r>
        <w:r>
          <w:rPr>
            <w:noProof/>
            <w:webHidden/>
          </w:rPr>
          <w:fldChar w:fldCharType="separate"/>
        </w:r>
        <w:r w:rsidR="000D7DE4">
          <w:rPr>
            <w:noProof/>
            <w:webHidden/>
          </w:rPr>
          <w:t>20</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4" w:history="1">
        <w:r w:rsidR="007469CE" w:rsidRPr="00805150">
          <w:rPr>
            <w:rStyle w:val="Hyperlink"/>
            <w:noProof/>
            <w:lang w:val="en-GB"/>
          </w:rPr>
          <w:t>8.1.1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Dependencies and flow</w:t>
        </w:r>
        <w:r w:rsidR="007469CE">
          <w:rPr>
            <w:noProof/>
            <w:webHidden/>
          </w:rPr>
          <w:tab/>
        </w:r>
        <w:r>
          <w:rPr>
            <w:noProof/>
            <w:webHidden/>
          </w:rPr>
          <w:fldChar w:fldCharType="begin"/>
        </w:r>
        <w:r w:rsidR="007469CE">
          <w:rPr>
            <w:noProof/>
            <w:webHidden/>
          </w:rPr>
          <w:instrText xml:space="preserve"> PAGEREF _Toc287973074 \h </w:instrText>
        </w:r>
        <w:r>
          <w:rPr>
            <w:noProof/>
            <w:webHidden/>
          </w:rPr>
        </w:r>
        <w:r>
          <w:rPr>
            <w:noProof/>
            <w:webHidden/>
          </w:rPr>
          <w:fldChar w:fldCharType="separate"/>
        </w:r>
        <w:r w:rsidR="000D7DE4">
          <w:rPr>
            <w:noProof/>
            <w:webHidden/>
          </w:rPr>
          <w:t>22</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5" w:history="1">
        <w:r w:rsidR="007469CE" w:rsidRPr="00805150">
          <w:rPr>
            <w:rStyle w:val="Hyperlink"/>
            <w:noProof/>
            <w:lang w:val="en-GB"/>
          </w:rPr>
          <w:t>8.1.2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_Toc287973075 \h </w:instrText>
        </w:r>
        <w:r>
          <w:rPr>
            <w:noProof/>
            <w:webHidden/>
          </w:rPr>
        </w:r>
        <w:r>
          <w:rPr>
            <w:noProof/>
            <w:webHidden/>
          </w:rPr>
          <w:fldChar w:fldCharType="separate"/>
        </w:r>
        <w:r w:rsidR="000D7DE4">
          <w:rPr>
            <w:noProof/>
            <w:webHidden/>
          </w:rPr>
          <w:t>31</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6" w:history="1">
        <w:r w:rsidR="007469CE" w:rsidRPr="00805150">
          <w:rPr>
            <w:rStyle w:val="Hyperlink"/>
            <w:noProof/>
            <w:lang w:val="en-GB"/>
          </w:rPr>
          <w:t>8.1.3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Transaction Layer Modelling</w:t>
        </w:r>
        <w:r w:rsidR="007469CE">
          <w:rPr>
            <w:noProof/>
            <w:webHidden/>
          </w:rPr>
          <w:tab/>
        </w:r>
        <w:r>
          <w:rPr>
            <w:noProof/>
            <w:webHidden/>
          </w:rPr>
          <w:fldChar w:fldCharType="begin"/>
        </w:r>
        <w:r w:rsidR="007469CE">
          <w:rPr>
            <w:noProof/>
            <w:webHidden/>
          </w:rPr>
          <w:instrText xml:space="preserve"> PAGEREF _Toc287973076 \h </w:instrText>
        </w:r>
        <w:r>
          <w:rPr>
            <w:noProof/>
            <w:webHidden/>
          </w:rPr>
        </w:r>
        <w:r>
          <w:rPr>
            <w:noProof/>
            <w:webHidden/>
          </w:rPr>
          <w:fldChar w:fldCharType="separate"/>
        </w:r>
        <w:r w:rsidR="000D7DE4">
          <w:rPr>
            <w:noProof/>
            <w:webHidden/>
          </w:rPr>
          <w:t>32</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77" w:history="1">
        <w:r w:rsidR="007469CE" w:rsidRPr="00805150">
          <w:rPr>
            <w:rStyle w:val="Hyperlink"/>
            <w:noProof/>
            <w:lang w:val="en-US"/>
          </w:rPr>
          <w:t>9</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SysML Model to SystemC</w:t>
        </w:r>
        <w:r w:rsidR="007469CE">
          <w:rPr>
            <w:noProof/>
            <w:webHidden/>
          </w:rPr>
          <w:tab/>
        </w:r>
        <w:r>
          <w:rPr>
            <w:noProof/>
            <w:webHidden/>
          </w:rPr>
          <w:fldChar w:fldCharType="begin"/>
        </w:r>
        <w:r w:rsidR="007469CE">
          <w:rPr>
            <w:noProof/>
            <w:webHidden/>
          </w:rPr>
          <w:instrText xml:space="preserve"> PAGEREF _Toc287973077 \h </w:instrText>
        </w:r>
        <w:r>
          <w:rPr>
            <w:noProof/>
            <w:webHidden/>
          </w:rPr>
        </w:r>
        <w:r>
          <w:rPr>
            <w:noProof/>
            <w:webHidden/>
          </w:rPr>
          <w:fldChar w:fldCharType="separate"/>
        </w:r>
        <w:r w:rsidR="000D7DE4">
          <w:rPr>
            <w:noProof/>
            <w:webHidden/>
          </w:rPr>
          <w:t>33</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8" w:history="1">
        <w:r w:rsidR="007469CE" w:rsidRPr="00805150">
          <w:rPr>
            <w:rStyle w:val="Hyperlink"/>
            <w:noProof/>
            <w:lang w:val="en-GB"/>
          </w:rPr>
          <w:t>9.1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Mapping of the general architecture</w:t>
        </w:r>
        <w:r w:rsidR="007469CE">
          <w:rPr>
            <w:noProof/>
            <w:webHidden/>
          </w:rPr>
          <w:tab/>
        </w:r>
        <w:r>
          <w:rPr>
            <w:noProof/>
            <w:webHidden/>
          </w:rPr>
          <w:fldChar w:fldCharType="begin"/>
        </w:r>
        <w:r w:rsidR="007469CE">
          <w:rPr>
            <w:noProof/>
            <w:webHidden/>
          </w:rPr>
          <w:instrText xml:space="preserve"> PAGEREF _Toc287973078 \h </w:instrText>
        </w:r>
        <w:r>
          <w:rPr>
            <w:noProof/>
            <w:webHidden/>
          </w:rPr>
        </w:r>
        <w:r>
          <w:rPr>
            <w:noProof/>
            <w:webHidden/>
          </w:rPr>
          <w:fldChar w:fldCharType="separate"/>
        </w:r>
        <w:r w:rsidR="000D7DE4">
          <w:rPr>
            <w:noProof/>
            <w:webHidden/>
          </w:rPr>
          <w:t>36</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9" w:history="1">
        <w:r w:rsidR="007469CE" w:rsidRPr="00805150">
          <w:rPr>
            <w:rStyle w:val="Hyperlink"/>
            <w:noProof/>
            <w:lang w:val="en-GB"/>
          </w:rPr>
          <w:t>9.1.1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and ISM transceiver ASIC</w:t>
        </w:r>
        <w:r w:rsidR="007469CE">
          <w:rPr>
            <w:noProof/>
            <w:webHidden/>
          </w:rPr>
          <w:tab/>
        </w:r>
        <w:r>
          <w:rPr>
            <w:noProof/>
            <w:webHidden/>
          </w:rPr>
          <w:fldChar w:fldCharType="begin"/>
        </w:r>
        <w:r w:rsidR="007469CE">
          <w:rPr>
            <w:noProof/>
            <w:webHidden/>
          </w:rPr>
          <w:instrText xml:space="preserve"> PAGEREF _Toc287973079 \h </w:instrText>
        </w:r>
        <w:r>
          <w:rPr>
            <w:noProof/>
            <w:webHidden/>
          </w:rPr>
        </w:r>
        <w:r>
          <w:rPr>
            <w:noProof/>
            <w:webHidden/>
          </w:rPr>
          <w:fldChar w:fldCharType="separate"/>
        </w:r>
        <w:r w:rsidR="000D7DE4">
          <w:rPr>
            <w:noProof/>
            <w:webHidden/>
          </w:rPr>
          <w:t>36</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0" w:history="1">
        <w:r w:rsidR="007469CE" w:rsidRPr="00805150">
          <w:rPr>
            <w:rStyle w:val="Hyperlink"/>
            <w:noProof/>
            <w:lang w:val="en-GB"/>
          </w:rPr>
          <w:t>9.1.2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DSP and ISM transceiver ASIC</w:t>
        </w:r>
        <w:r w:rsidR="007469CE">
          <w:rPr>
            <w:noProof/>
            <w:webHidden/>
          </w:rPr>
          <w:tab/>
        </w:r>
        <w:r>
          <w:rPr>
            <w:noProof/>
            <w:webHidden/>
          </w:rPr>
          <w:fldChar w:fldCharType="begin"/>
        </w:r>
        <w:r w:rsidR="007469CE">
          <w:rPr>
            <w:noProof/>
            <w:webHidden/>
          </w:rPr>
          <w:instrText xml:space="preserve"> PAGEREF _Toc287973080 \h </w:instrText>
        </w:r>
        <w:r>
          <w:rPr>
            <w:noProof/>
            <w:webHidden/>
          </w:rPr>
        </w:r>
        <w:r>
          <w:rPr>
            <w:noProof/>
            <w:webHidden/>
          </w:rPr>
          <w:fldChar w:fldCharType="separate"/>
        </w:r>
        <w:r w:rsidR="000D7DE4">
          <w:rPr>
            <w:noProof/>
            <w:webHidden/>
          </w:rPr>
          <w:t>41</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1" w:history="1">
        <w:r w:rsidR="007469CE" w:rsidRPr="00805150">
          <w:rPr>
            <w:rStyle w:val="Hyperlink"/>
            <w:noProof/>
            <w:lang w:val="en-GB"/>
          </w:rPr>
          <w:t>9.1.3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FPGA, ADC/DAC and ISM oscillator and LNA receiver filter</w:t>
        </w:r>
        <w:r w:rsidR="007469CE">
          <w:rPr>
            <w:noProof/>
            <w:webHidden/>
          </w:rPr>
          <w:tab/>
        </w:r>
        <w:r>
          <w:rPr>
            <w:noProof/>
            <w:webHidden/>
          </w:rPr>
          <w:fldChar w:fldCharType="begin"/>
        </w:r>
        <w:r w:rsidR="007469CE">
          <w:rPr>
            <w:noProof/>
            <w:webHidden/>
          </w:rPr>
          <w:instrText xml:space="preserve"> PAGEREF _Toc287973081 \h </w:instrText>
        </w:r>
        <w:r>
          <w:rPr>
            <w:noProof/>
            <w:webHidden/>
          </w:rPr>
        </w:r>
        <w:r>
          <w:rPr>
            <w:noProof/>
            <w:webHidden/>
          </w:rPr>
          <w:fldChar w:fldCharType="separate"/>
        </w:r>
        <w:r w:rsidR="000D7DE4">
          <w:rPr>
            <w:noProof/>
            <w:webHidden/>
          </w:rPr>
          <w:t>46</w:t>
        </w:r>
        <w:r>
          <w:rPr>
            <w:noProof/>
            <w:webHidden/>
          </w:rPr>
          <w:fldChar w:fldCharType="end"/>
        </w:r>
      </w:hyperlink>
    </w:p>
    <w:p w:rsidR="007469CE" w:rsidRDefault="0099260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2" w:history="1">
        <w:r w:rsidR="007469CE" w:rsidRPr="00805150">
          <w:rPr>
            <w:rStyle w:val="Hyperlink"/>
            <w:noProof/>
            <w:lang w:val="en-GB"/>
          </w:rPr>
          <w:t>9.1.4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Comparing platforms</w:t>
        </w:r>
        <w:r w:rsidR="007469CE">
          <w:rPr>
            <w:noProof/>
            <w:webHidden/>
          </w:rPr>
          <w:tab/>
        </w:r>
        <w:r>
          <w:rPr>
            <w:noProof/>
            <w:webHidden/>
          </w:rPr>
          <w:fldChar w:fldCharType="begin"/>
        </w:r>
        <w:r w:rsidR="007469CE">
          <w:rPr>
            <w:noProof/>
            <w:webHidden/>
          </w:rPr>
          <w:instrText xml:space="preserve"> PAGEREF _Toc287973082 \h </w:instrText>
        </w:r>
        <w:r>
          <w:rPr>
            <w:noProof/>
            <w:webHidden/>
          </w:rPr>
        </w:r>
        <w:r>
          <w:rPr>
            <w:noProof/>
            <w:webHidden/>
          </w:rPr>
          <w:fldChar w:fldCharType="separate"/>
        </w:r>
        <w:r w:rsidR="000D7DE4">
          <w:rPr>
            <w:noProof/>
            <w:webHidden/>
          </w:rPr>
          <w:t>49</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83" w:history="1">
        <w:r w:rsidR="007469CE" w:rsidRPr="00805150">
          <w:rPr>
            <w:rStyle w:val="Hyperlink"/>
            <w:noProof/>
            <w:lang w:val="en-US"/>
          </w:rPr>
          <w:t>10</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Pareto analysis</w:t>
        </w:r>
        <w:r w:rsidR="007469CE">
          <w:rPr>
            <w:noProof/>
            <w:webHidden/>
          </w:rPr>
          <w:tab/>
        </w:r>
        <w:r>
          <w:rPr>
            <w:noProof/>
            <w:webHidden/>
          </w:rPr>
          <w:fldChar w:fldCharType="begin"/>
        </w:r>
        <w:r w:rsidR="007469CE">
          <w:rPr>
            <w:noProof/>
            <w:webHidden/>
          </w:rPr>
          <w:instrText xml:space="preserve"> PAGEREF _Toc287973083 \h </w:instrText>
        </w:r>
        <w:r>
          <w:rPr>
            <w:noProof/>
            <w:webHidden/>
          </w:rPr>
        </w:r>
        <w:r>
          <w:rPr>
            <w:noProof/>
            <w:webHidden/>
          </w:rPr>
          <w:fldChar w:fldCharType="separate"/>
        </w:r>
        <w:r w:rsidR="000D7DE4">
          <w:rPr>
            <w:noProof/>
            <w:webHidden/>
          </w:rPr>
          <w:t>51</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84" w:history="1">
        <w:r w:rsidR="007469CE" w:rsidRPr="00805150">
          <w:rPr>
            <w:rStyle w:val="Hyperlink"/>
            <w:noProof/>
            <w:lang w:val="en-GB"/>
          </w:rPr>
          <w:t>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_Toc287973084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5" w:history="1">
        <w:r w:rsidR="007469CE" w:rsidRPr="00805150">
          <w:rPr>
            <w:rStyle w:val="Hyperlink"/>
            <w:noProof/>
            <w:lang w:val="en-GB"/>
          </w:rPr>
          <w:t>11.1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Simulation</w:t>
        </w:r>
        <w:r w:rsidR="007469CE">
          <w:rPr>
            <w:noProof/>
            <w:webHidden/>
          </w:rPr>
          <w:tab/>
        </w:r>
        <w:r>
          <w:rPr>
            <w:noProof/>
            <w:webHidden/>
          </w:rPr>
          <w:fldChar w:fldCharType="begin"/>
        </w:r>
        <w:r w:rsidR="007469CE">
          <w:rPr>
            <w:noProof/>
            <w:webHidden/>
          </w:rPr>
          <w:instrText xml:space="preserve"> PAGEREF _Toc287973085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6" w:history="1">
        <w:r w:rsidR="007469CE" w:rsidRPr="00805150">
          <w:rPr>
            <w:rStyle w:val="Hyperlink"/>
            <w:noProof/>
            <w:lang w:val="en-GB"/>
          </w:rPr>
          <w:t>11.2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GSM 06.10</w:t>
        </w:r>
        <w:r w:rsidR="007469CE">
          <w:rPr>
            <w:noProof/>
            <w:webHidden/>
          </w:rPr>
          <w:tab/>
        </w:r>
        <w:r>
          <w:rPr>
            <w:noProof/>
            <w:webHidden/>
          </w:rPr>
          <w:fldChar w:fldCharType="begin"/>
        </w:r>
        <w:r w:rsidR="007469CE">
          <w:rPr>
            <w:noProof/>
            <w:webHidden/>
          </w:rPr>
          <w:instrText xml:space="preserve"> PAGEREF _Toc287973086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7" w:history="1">
        <w:r w:rsidR="007469CE" w:rsidRPr="00805150">
          <w:rPr>
            <w:rStyle w:val="Hyperlink"/>
            <w:noProof/>
            <w:lang w:val="en-GB"/>
          </w:rPr>
          <w:t>11.3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_Toc287973087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88" w:history="1">
        <w:r w:rsidR="007469CE" w:rsidRPr="00805150">
          <w:rPr>
            <w:rStyle w:val="Hyperlink"/>
            <w:noProof/>
            <w:lang w:val="en-GB"/>
          </w:rPr>
          <w:t>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Conclution:</w:t>
        </w:r>
        <w:r w:rsidR="007469CE">
          <w:rPr>
            <w:noProof/>
            <w:webHidden/>
          </w:rPr>
          <w:tab/>
        </w:r>
        <w:r>
          <w:rPr>
            <w:noProof/>
            <w:webHidden/>
          </w:rPr>
          <w:fldChar w:fldCharType="begin"/>
        </w:r>
        <w:r w:rsidR="007469CE">
          <w:rPr>
            <w:noProof/>
            <w:webHidden/>
          </w:rPr>
          <w:instrText xml:space="preserve"> PAGEREF _Toc287973088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89" w:history="1">
        <w:r w:rsidR="007469CE" w:rsidRPr="00805150">
          <w:rPr>
            <w:rStyle w:val="Hyperlink"/>
            <w:noProof/>
            <w:lang w:val="en-GB"/>
          </w:rPr>
          <w:t>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References:</w:t>
        </w:r>
        <w:r w:rsidR="007469CE">
          <w:rPr>
            <w:noProof/>
            <w:webHidden/>
          </w:rPr>
          <w:tab/>
        </w:r>
        <w:r>
          <w:rPr>
            <w:noProof/>
            <w:webHidden/>
          </w:rPr>
          <w:fldChar w:fldCharType="begin"/>
        </w:r>
        <w:r w:rsidR="007469CE">
          <w:rPr>
            <w:noProof/>
            <w:webHidden/>
          </w:rPr>
          <w:instrText xml:space="preserve"> PAGEREF _Toc287973089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992608">
      <w:pPr>
        <w:pStyle w:val="Indholdsfortegnelse1"/>
        <w:rPr>
          <w:rFonts w:asciiTheme="minorHAnsi" w:eastAsiaTheme="minorEastAsia" w:hAnsiTheme="minorHAnsi" w:cstheme="minorBidi"/>
          <w:noProof/>
          <w:sz w:val="22"/>
          <w:szCs w:val="22"/>
          <w:lang w:eastAsia="da-DK"/>
        </w:rPr>
      </w:pPr>
      <w:hyperlink w:anchor="_Toc287973090" w:history="1">
        <w:r w:rsidR="007469CE" w:rsidRPr="00805150">
          <w:rPr>
            <w:rStyle w:val="Hyperlink"/>
            <w:noProof/>
            <w:lang w:val="en-GB"/>
          </w:rPr>
          <w:t>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Appendix</w:t>
        </w:r>
        <w:r w:rsidR="007469CE">
          <w:rPr>
            <w:noProof/>
            <w:webHidden/>
          </w:rPr>
          <w:tab/>
        </w:r>
        <w:r>
          <w:rPr>
            <w:noProof/>
            <w:webHidden/>
          </w:rPr>
          <w:fldChar w:fldCharType="begin"/>
        </w:r>
        <w:r w:rsidR="007469CE">
          <w:rPr>
            <w:noProof/>
            <w:webHidden/>
          </w:rPr>
          <w:instrText xml:space="preserve"> PAGEREF _Toc287973090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99260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91" w:history="1">
        <w:r w:rsidR="007469CE" w:rsidRPr="00805150">
          <w:rPr>
            <w:rStyle w:val="Hyperlink"/>
            <w:noProof/>
            <w:lang w:val="en-GB"/>
          </w:rPr>
          <w:t>14.1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_Toc287973091 \h </w:instrText>
        </w:r>
        <w:r>
          <w:rPr>
            <w:noProof/>
            <w:webHidden/>
          </w:rPr>
        </w:r>
        <w:r>
          <w:rPr>
            <w:noProof/>
            <w:webHidden/>
          </w:rPr>
          <w:fldChar w:fldCharType="separate"/>
        </w:r>
        <w:r w:rsidR="000D7DE4">
          <w:rPr>
            <w:noProof/>
            <w:webHidden/>
          </w:rPr>
          <w:t>52</w:t>
        </w:r>
        <w:r>
          <w:rPr>
            <w:noProof/>
            <w:webHidden/>
          </w:rPr>
          <w:fldChar w:fldCharType="end"/>
        </w:r>
      </w:hyperlink>
    </w:p>
    <w:p w:rsidR="001375EA" w:rsidRPr="001C49E0" w:rsidRDefault="00992608" w:rsidP="00AD0599">
      <w:pPr>
        <w:pStyle w:val="Indholdsfortegnelse1"/>
        <w:rPr>
          <w:lang w:val="en-GB"/>
        </w:rPr>
      </w:pPr>
      <w:r w:rsidRPr="001C49E0">
        <w:rPr>
          <w:lang w:val="en-GB"/>
        </w:rPr>
        <w:fldChar w:fldCharType="end"/>
      </w:r>
    </w:p>
    <w:p w:rsidR="001375EA" w:rsidRPr="001C49E0" w:rsidRDefault="001375EA" w:rsidP="002A1AC5">
      <w:pPr>
        <w:pStyle w:val="Overskrift1"/>
        <w:rPr>
          <w:lang w:val="en-GB"/>
        </w:rPr>
      </w:pPr>
      <w:bookmarkStart w:id="0" w:name="_Toc287973054"/>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Overskrift1"/>
        <w:rPr>
          <w:lang w:val="en-GB"/>
        </w:rPr>
      </w:pPr>
      <w:r>
        <w:rPr>
          <w:lang w:val="en-GB"/>
        </w:rPr>
        <w:br w:type="page"/>
      </w:r>
      <w:bookmarkStart w:id="1" w:name="_Toc287973055"/>
      <w:r>
        <w:rPr>
          <w:lang w:val="en-GB"/>
        </w:rPr>
        <w:lastRenderedPageBreak/>
        <w:t>Abbriviation</w:t>
      </w:r>
      <w:bookmarkEnd w:id="1"/>
    </w:p>
    <w:p w:rsidR="001375EA" w:rsidRPr="00D61111" w:rsidRDefault="001375EA" w:rsidP="008E00F4">
      <w:pPr>
        <w:rPr>
          <w:lang w:val="en-GB"/>
        </w:rPr>
      </w:pPr>
      <w:r w:rsidRPr="008B5C9E">
        <w:rPr>
          <w:lang w:val="en-GB"/>
        </w:rPr>
        <w:t>In this section, we avoid listing the most commonly used abbreviations, such as GSM, LAN, ADC, DAC, etc  since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System Requirements Document</w:t>
            </w:r>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System Requirements Specification</w:t>
            </w:r>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r w:rsidRPr="0006328D">
              <w:rPr>
                <w:lang w:val="en-GB"/>
              </w:rPr>
              <w:t>SoC</w:t>
            </w:r>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Transaction Layer Modeling</w:t>
            </w:r>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r w:rsidRPr="00676CE2">
              <w:t>industrial, scientific and medica</w:t>
            </w:r>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Base Tranceiver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CF065C"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Block Defination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r w:rsidRPr="00A55287">
              <w:rPr>
                <w:rStyle w:val="Fremhv"/>
                <w:i w:val="0"/>
                <w:iCs w:val="0"/>
              </w:rPr>
              <w:t>application-specific integrated circuit</w:t>
            </w:r>
          </w:p>
        </w:tc>
      </w:tr>
      <w:tr w:rsidR="001375EA" w:rsidRPr="00CF065C"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GNU Debugger</w:t>
            </w:r>
          </w:p>
        </w:tc>
      </w:tr>
      <w:tr w:rsidR="009C6AFD" w:rsidRPr="00A55287" w:rsidTr="0006328D">
        <w:tc>
          <w:tcPr>
            <w:tcW w:w="825" w:type="dxa"/>
          </w:tcPr>
          <w:p w:rsidR="009C6AFD" w:rsidRDefault="009C6AFD" w:rsidP="009811FA">
            <w:pPr>
              <w:rPr>
                <w:lang w:val="en-GB"/>
              </w:rPr>
            </w:pPr>
            <w:r>
              <w:rPr>
                <w:lang w:val="en-GB"/>
              </w:rPr>
              <w:t>EA</w:t>
            </w:r>
          </w:p>
        </w:tc>
        <w:tc>
          <w:tcPr>
            <w:tcW w:w="8350" w:type="dxa"/>
          </w:tcPr>
          <w:p w:rsidR="009C6AFD" w:rsidRDefault="009C6AFD" w:rsidP="009811FA">
            <w:r>
              <w:rPr>
                <w:lang w:val="en-US"/>
              </w:rPr>
              <w:t>Enterprice Architect</w:t>
            </w:r>
          </w:p>
        </w:tc>
      </w:tr>
    </w:tbl>
    <w:p w:rsidR="001375EA" w:rsidRPr="001C49E0" w:rsidRDefault="001375EA" w:rsidP="009811FA">
      <w:pPr>
        <w:pStyle w:val="Overskrift1"/>
        <w:rPr>
          <w:lang w:val="en-GB"/>
        </w:rPr>
      </w:pPr>
      <w:r w:rsidRPr="001C49E0">
        <w:rPr>
          <w:lang w:val="en-GB"/>
        </w:rPr>
        <w:br w:type="page"/>
      </w:r>
      <w:bookmarkStart w:id="2" w:name="_Toc287973056"/>
      <w:r w:rsidRPr="001C49E0">
        <w:rPr>
          <w:lang w:val="en-GB"/>
        </w:rPr>
        <w:lastRenderedPageBreak/>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SySM</w:t>
      </w:r>
      <w:r>
        <w:rPr>
          <w:lang w:val="en-GB"/>
        </w:rPr>
        <w:t>L</w:t>
      </w:r>
      <w:r w:rsidRPr="001C49E0">
        <w:rPr>
          <w:lang w:val="en-GB"/>
        </w:rPr>
        <w:t xml:space="preserve"> for SoC and design and SystemC transformation</w:t>
      </w:r>
    </w:p>
    <w:p w:rsidR="001375EA" w:rsidRPr="001C49E0" w:rsidRDefault="001375EA" w:rsidP="008B34AF">
      <w:pPr>
        <w:numPr>
          <w:ilvl w:val="1"/>
          <w:numId w:val="13"/>
        </w:numPr>
        <w:rPr>
          <w:lang w:val="en-GB"/>
        </w:rPr>
      </w:pPr>
      <w:r w:rsidRPr="001C49E0">
        <w:rPr>
          <w:lang w:val="en-GB"/>
        </w:rPr>
        <w:t>Relate SySML block to SystemC module</w:t>
      </w:r>
    </w:p>
    <w:p w:rsidR="001375EA" w:rsidRPr="001C49E0" w:rsidRDefault="001375EA" w:rsidP="008B34AF">
      <w:pPr>
        <w:numPr>
          <w:ilvl w:val="1"/>
          <w:numId w:val="13"/>
        </w:numPr>
        <w:rPr>
          <w:lang w:val="en-GB"/>
        </w:rPr>
      </w:pPr>
      <w:r>
        <w:rPr>
          <w:lang w:val="en-GB"/>
        </w:rPr>
        <w:t>SystemC notation on SysML</w:t>
      </w:r>
      <w:r w:rsidRPr="001C49E0">
        <w:rPr>
          <w:lang w:val="en-GB"/>
        </w:rPr>
        <w:t xml:space="preserve"> diagrams</w:t>
      </w:r>
    </w:p>
    <w:p w:rsidR="001375EA" w:rsidRPr="001C49E0" w:rsidRDefault="001375EA" w:rsidP="008B34AF">
      <w:pPr>
        <w:numPr>
          <w:ilvl w:val="1"/>
          <w:numId w:val="13"/>
        </w:numPr>
        <w:rPr>
          <w:lang w:val="en-GB"/>
        </w:rPr>
      </w:pPr>
      <w:r w:rsidRPr="001C49E0">
        <w:rPr>
          <w:lang w:val="en-GB"/>
        </w:rPr>
        <w:t>Partitioning SysML blocks into 1 or more SystemC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r w:rsidRPr="001C49E0">
        <w:rPr>
          <w:lang w:val="en-GB"/>
        </w:rPr>
        <w:t>SystemC TLM of overall architectural design</w:t>
      </w:r>
    </w:p>
    <w:p w:rsidR="001375EA" w:rsidRPr="001C49E0" w:rsidRDefault="001375EA" w:rsidP="009A15BB">
      <w:pPr>
        <w:numPr>
          <w:ilvl w:val="1"/>
          <w:numId w:val="13"/>
        </w:numPr>
        <w:rPr>
          <w:lang w:val="en-GB"/>
        </w:rPr>
      </w:pPr>
      <w:r w:rsidRPr="001C49E0">
        <w:rPr>
          <w:lang w:val="en-GB"/>
        </w:rPr>
        <w:t>Map functional blocks to SystemC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r w:rsidRPr="001C49E0">
        <w:rPr>
          <w:lang w:val="en-GB"/>
        </w:rPr>
        <w:t>SystemC  Timed TLM for each alternative architectures</w:t>
      </w:r>
    </w:p>
    <w:p w:rsidR="001375EA" w:rsidRPr="001C49E0" w:rsidRDefault="001375EA" w:rsidP="009A15BB">
      <w:pPr>
        <w:numPr>
          <w:ilvl w:val="1"/>
          <w:numId w:val="13"/>
        </w:numPr>
        <w:rPr>
          <w:lang w:val="en-GB"/>
        </w:rPr>
      </w:pPr>
      <w:r w:rsidRPr="001C49E0">
        <w:rPr>
          <w:lang w:val="en-GB"/>
        </w:rPr>
        <w:t>Update and refine SystemC to the alternative architecture</w:t>
      </w:r>
    </w:p>
    <w:p w:rsidR="001375EA" w:rsidRPr="001C49E0" w:rsidRDefault="001375EA" w:rsidP="009A15BB">
      <w:pPr>
        <w:numPr>
          <w:ilvl w:val="1"/>
          <w:numId w:val="13"/>
        </w:numPr>
        <w:rPr>
          <w:lang w:val="en-GB"/>
        </w:rPr>
      </w:pPr>
      <w:r w:rsidRPr="001C49E0">
        <w:rPr>
          <w:lang w:val="en-GB"/>
        </w:rPr>
        <w:t>Identify delayes in the proceses and communication channel based on rough estimation.</w:t>
      </w:r>
    </w:p>
    <w:p w:rsidR="001375EA" w:rsidRPr="001C49E0" w:rsidRDefault="001375EA" w:rsidP="009A15BB">
      <w:pPr>
        <w:numPr>
          <w:ilvl w:val="1"/>
          <w:numId w:val="13"/>
        </w:numPr>
        <w:rPr>
          <w:lang w:val="en-GB"/>
        </w:rPr>
      </w:pPr>
      <w:r w:rsidRPr="001C49E0">
        <w:rPr>
          <w:lang w:val="en-GB"/>
        </w:rPr>
        <w:t>Implement delays in SystemC.</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Overskrift1"/>
        <w:rPr>
          <w:lang w:val="en-GB"/>
        </w:rPr>
      </w:pPr>
      <w:bookmarkStart w:id="3" w:name="_Toc287973057"/>
      <w:r w:rsidRPr="001C49E0">
        <w:rPr>
          <w:lang w:val="en-GB"/>
        </w:rPr>
        <w:lastRenderedPageBreak/>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773268" r:id="rId9"/>
        </w:object>
      </w:r>
    </w:p>
    <w:p w:rsidR="001375EA" w:rsidRPr="001C49E0" w:rsidRDefault="001375EA" w:rsidP="00A62E3C">
      <w:pPr>
        <w:pStyle w:val="Billedtekst"/>
        <w:jc w:val="center"/>
        <w:rPr>
          <w:lang w:val="en-GB"/>
        </w:rPr>
      </w:pPr>
      <w:bookmarkStart w:id="4" w:name="_Ref285653162"/>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1</w:t>
      </w:r>
      <w:r w:rsidR="00992608"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00992608" w:rsidRPr="001C49E0">
        <w:rPr>
          <w:lang w:val="en-GB"/>
        </w:rPr>
        <w:fldChar w:fldCharType="begin"/>
      </w:r>
      <w:r w:rsidRPr="001C49E0">
        <w:rPr>
          <w:lang w:val="en-GB"/>
        </w:rPr>
        <w:instrText xml:space="preserve"> REF _Ref285653162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1</w:t>
      </w:r>
      <w:r w:rsidR="00992608"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SysML Domain Basic Block Diagram as shown in </w:t>
      </w:r>
      <w:r w:rsidR="00992608" w:rsidRPr="001C49E0">
        <w:rPr>
          <w:lang w:val="en-GB"/>
        </w:rPr>
        <w:fldChar w:fldCharType="begin"/>
      </w:r>
      <w:r w:rsidRPr="001C49E0">
        <w:rPr>
          <w:lang w:val="en-GB"/>
        </w:rPr>
        <w:instrText xml:space="preserve"> REF _Ref285653711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2</w:t>
      </w:r>
      <w:r w:rsidR="00992608"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773269" r:id="rId11"/>
        </w:object>
      </w:r>
    </w:p>
    <w:p w:rsidR="001375EA" w:rsidRPr="001C49E0" w:rsidRDefault="001375EA" w:rsidP="00050B63">
      <w:pPr>
        <w:pStyle w:val="Billedtekst"/>
        <w:jc w:val="center"/>
        <w:rPr>
          <w:lang w:val="en-GB"/>
        </w:rPr>
      </w:pPr>
      <w:bookmarkStart w:id="5" w:name="_Ref285653711"/>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2</w:t>
      </w:r>
      <w:r w:rsidR="00992608"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00992608" w:rsidRPr="001C49E0">
        <w:rPr>
          <w:lang w:val="en-GB"/>
        </w:rPr>
        <w:fldChar w:fldCharType="begin"/>
      </w:r>
      <w:r w:rsidRPr="001C49E0">
        <w:rPr>
          <w:lang w:val="en-GB"/>
        </w:rPr>
        <w:instrText xml:space="preserve"> REF _Ref285653711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2</w:t>
      </w:r>
      <w:r w:rsidR="00992608"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1375EA" w:rsidRPr="001C49E0" w:rsidRDefault="001375EA" w:rsidP="00D42AEB">
      <w:pPr>
        <w:pStyle w:val="Overskrift1"/>
        <w:rPr>
          <w:lang w:val="en-GB"/>
        </w:rPr>
      </w:pPr>
      <w:r>
        <w:rPr>
          <w:lang w:val="en-GB"/>
        </w:rPr>
        <w:br w:type="page"/>
      </w:r>
      <w:bookmarkStart w:id="6" w:name="_Toc287973058"/>
      <w:r w:rsidRPr="001C49E0">
        <w:rPr>
          <w:lang w:val="en-GB"/>
        </w:rPr>
        <w:lastRenderedPageBreak/>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Overskrift2"/>
        <w:rPr>
          <w:lang w:val="en-GB"/>
        </w:rPr>
      </w:pPr>
      <w:bookmarkStart w:id="7" w:name="_Toc287973059"/>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w:t>
      </w:r>
      <w:r w:rsidRPr="001C49E0">
        <w:rPr>
          <w:lang w:val="en-GB"/>
        </w:rPr>
        <w:lastRenderedPageBreak/>
        <w:t xml:space="preserve">(MTBF)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CF065C"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992608" w:rsidRPr="001C49E0">
        <w:rPr>
          <w:lang w:val="en-GB"/>
        </w:rPr>
        <w:fldChar w:fldCharType="begin"/>
      </w:r>
      <w:r w:rsidRPr="001C49E0">
        <w:rPr>
          <w:lang w:val="en-GB"/>
        </w:rPr>
        <w:instrText xml:space="preserve"> REF _Ref286258876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3</w:t>
      </w:r>
      <w:r w:rsidR="00992608" w:rsidRPr="001C49E0">
        <w:rPr>
          <w:lang w:val="en-GB"/>
        </w:rPr>
        <w:fldChar w:fldCharType="end"/>
      </w:r>
      <w:r w:rsidRPr="001C49E0">
        <w:rPr>
          <w:lang w:val="en-GB"/>
        </w:rPr>
        <w:t xml:space="preserve">, often called the iron triangle because it is possible (ideally) to control two sides of the triangle, but never three. So if you are </w:t>
      </w:r>
      <w:r w:rsidRPr="001C49E0">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2B6ED5"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1C49E0" w:rsidRDefault="001375EA" w:rsidP="003C39F5">
      <w:pPr>
        <w:pStyle w:val="Billedtekst"/>
        <w:jc w:val="center"/>
        <w:rPr>
          <w:lang w:val="en-GB"/>
        </w:rPr>
      </w:pPr>
      <w:bookmarkStart w:id="8" w:name="_Ref286258876"/>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3</w:t>
      </w:r>
      <w:r w:rsidR="00992608" w:rsidRPr="001C49E0">
        <w:rPr>
          <w:lang w:val="en-GB"/>
        </w:rPr>
        <w:fldChar w:fldCharType="end"/>
      </w:r>
      <w:bookmarkEnd w:id="8"/>
      <w:r w:rsidRPr="001C49E0">
        <w:rPr>
          <w:noProof/>
          <w:lang w:val="en-GB"/>
        </w:rPr>
        <w:t xml:space="preserve"> - Iron triangle</w:t>
      </w:r>
    </w:p>
    <w:p w:rsidR="001375EA" w:rsidRPr="002A1AC5" w:rsidRDefault="001375EA" w:rsidP="00E20AB3">
      <w:pPr>
        <w:pStyle w:val="Overskrift2"/>
        <w:rPr>
          <w:lang w:val="en-GB"/>
        </w:rPr>
      </w:pPr>
      <w:bookmarkStart w:id="9" w:name="_Toc287973060"/>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Overskrift2"/>
        <w:rPr>
          <w:lang w:val="en-GB"/>
        </w:rPr>
      </w:pPr>
      <w:bookmarkStart w:id="10" w:name="_Toc287973061"/>
      <w:r w:rsidRPr="002A1AC5">
        <w:lastRenderedPageBreak/>
        <w:t>Content</w:t>
      </w:r>
      <w:bookmarkEnd w:id="10"/>
    </w:p>
    <w:p w:rsidR="001375EA" w:rsidRPr="001C49E0" w:rsidRDefault="000016B8" w:rsidP="007A4989">
      <w:pPr>
        <w:rPr>
          <w:lang w:val="en-GB"/>
        </w:rPr>
      </w:pPr>
      <w:r>
        <w:rPr>
          <w:lang w:val="en-US"/>
        </w:rPr>
        <w:t>[</w:t>
      </w:r>
      <w:r w:rsidRPr="00215024">
        <w:rPr>
          <w:lang w:val="en-US"/>
        </w:rPr>
        <w:t>INCOSE</w:t>
      </w:r>
      <w:r>
        <w:rPr>
          <w:lang w:val="en-US"/>
        </w:rPr>
        <w:t>]</w:t>
      </w:r>
      <w:r w:rsidRPr="00215024">
        <w:rPr>
          <w:lang w:val="en-US"/>
        </w:rPr>
        <w:t xml:space="preserve"> describes a system life cycle</w:t>
      </w:r>
      <w:r>
        <w:rPr>
          <w:lang w:val="en-US"/>
        </w:rPr>
        <w:t xml:space="preserv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has been the architectural design process, and seconds the implementation face, to support simulation of our architecture. The stakeholder requirement definition, and requirement analysis process have been melted together in one title (requirement specification). This decision is because our customer is an experienced system engineer.</w:t>
      </w:r>
    </w:p>
    <w:tbl>
      <w:tblPr>
        <w:tblW w:w="0" w:type="auto"/>
        <w:tblLook w:val="00A0"/>
      </w:tblPr>
      <w:tblGrid>
        <w:gridCol w:w="9186"/>
      </w:tblGrid>
      <w:tr w:rsidR="001375EA" w:rsidRPr="001C49E0" w:rsidTr="00EF2668">
        <w:tc>
          <w:tcPr>
            <w:tcW w:w="0" w:type="auto"/>
            <w:vAlign w:val="center"/>
          </w:tcPr>
          <w:p w:rsidR="001375EA" w:rsidRPr="001C49E0" w:rsidRDefault="002B6ED5"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1C49E0" w:rsidRDefault="001375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1375EA" w:rsidRPr="001C49E0" w:rsidRDefault="001375EA" w:rsidP="007A4989">
      <w:pPr>
        <w:pStyle w:val="Overskrift3"/>
        <w:rPr>
          <w:lang w:val="en-GB"/>
        </w:rPr>
      </w:pPr>
      <w:bookmarkStart w:id="11" w:name="_Toc287973062"/>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stakeholdes can be derived. </w:t>
      </w:r>
    </w:p>
    <w:p w:rsidR="001375EA" w:rsidRPr="001C49E0" w:rsidRDefault="001375EA" w:rsidP="007A4989">
      <w:pPr>
        <w:pStyle w:val="Overskrift3"/>
        <w:rPr>
          <w:lang w:val="en-GB"/>
        </w:rPr>
      </w:pPr>
      <w:bookmarkStart w:id="12" w:name="_Toc287973063"/>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w:t>
      </w:r>
      <w:r w:rsidRPr="001C49E0">
        <w:rPr>
          <w:rFonts w:cs="Arial"/>
          <w:color w:val="000000"/>
          <w:lang w:val="en-GB" w:eastAsia="da-DK"/>
        </w:rPr>
        <w:lastRenderedPageBreak/>
        <w:t>redirected to a service assistant at the help care center.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Overskrift3"/>
        <w:rPr>
          <w:lang w:val="en-GB"/>
        </w:rPr>
      </w:pPr>
      <w:bookmarkStart w:id="13" w:name="_Toc287973064"/>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773270" r:id="rId15"/>
        </w:object>
      </w:r>
    </w:p>
    <w:p w:rsidR="001375EA" w:rsidRPr="001C49E0" w:rsidRDefault="001375EA" w:rsidP="007A4989">
      <w:pPr>
        <w:pStyle w:val="Billedtekst"/>
        <w:jc w:val="center"/>
        <w:rPr>
          <w:lang w:val="en-GB"/>
        </w:rPr>
      </w:pPr>
      <w:bookmarkStart w:id="14" w:name="_Ref285827986"/>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4</w:t>
      </w:r>
      <w:r w:rsidR="00992608"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00992608" w:rsidRPr="001C49E0">
        <w:rPr>
          <w:lang w:val="en-GB"/>
        </w:rPr>
        <w:fldChar w:fldCharType="begin"/>
      </w:r>
      <w:r w:rsidRPr="001C49E0">
        <w:rPr>
          <w:lang w:val="en-GB"/>
        </w:rPr>
        <w:instrText xml:space="preserve"> REF _Ref285827986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4</w:t>
      </w:r>
      <w:r w:rsidR="00992608"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sidR="00992608">
        <w:rPr>
          <w:lang w:val="en-GB"/>
        </w:rPr>
        <w:fldChar w:fldCharType="begin"/>
      </w:r>
      <w:r>
        <w:rPr>
          <w:lang w:val="en-GB"/>
        </w:rPr>
        <w:instrText xml:space="preserve"> REF _Ref285828371 \h </w:instrText>
      </w:r>
      <w:r w:rsidR="00992608">
        <w:rPr>
          <w:lang w:val="en-GB"/>
        </w:rPr>
      </w:r>
      <w:r w:rsidR="00992608">
        <w:rPr>
          <w:lang w:val="en-GB"/>
        </w:rPr>
        <w:fldChar w:fldCharType="separate"/>
      </w:r>
      <w:r w:rsidR="000D7DE4" w:rsidRPr="003C28C9">
        <w:rPr>
          <w:lang w:val="en-US"/>
        </w:rPr>
        <w:t xml:space="preserve">Figure </w:t>
      </w:r>
      <w:r w:rsidR="000D7DE4">
        <w:rPr>
          <w:noProof/>
          <w:lang w:val="en-US"/>
        </w:rPr>
        <w:t>5</w:t>
      </w:r>
      <w:r w:rsidR="00992608">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773271" r:id="rId17"/>
        </w:object>
      </w:r>
    </w:p>
    <w:p w:rsidR="001375EA" w:rsidRDefault="001375EA" w:rsidP="006615A5">
      <w:pPr>
        <w:pStyle w:val="Billedtekst"/>
        <w:jc w:val="center"/>
        <w:rPr>
          <w:lang w:val="en-US"/>
        </w:rPr>
      </w:pPr>
      <w:bookmarkStart w:id="15" w:name="_Ref285828371"/>
      <w:r w:rsidRPr="003C28C9">
        <w:rPr>
          <w:lang w:val="en-US"/>
        </w:rPr>
        <w:t xml:space="preserve">Figure </w:t>
      </w:r>
      <w:r w:rsidR="00992608" w:rsidRPr="003C28C9">
        <w:rPr>
          <w:lang w:val="en-US"/>
        </w:rPr>
        <w:fldChar w:fldCharType="begin"/>
      </w:r>
      <w:r w:rsidRPr="003C28C9">
        <w:rPr>
          <w:lang w:val="en-US"/>
        </w:rPr>
        <w:instrText xml:space="preserve"> SEQ Figure \* ARABIC </w:instrText>
      </w:r>
      <w:r w:rsidR="00992608" w:rsidRPr="003C28C9">
        <w:rPr>
          <w:lang w:val="en-US"/>
        </w:rPr>
        <w:fldChar w:fldCharType="separate"/>
      </w:r>
      <w:r w:rsidR="000D7DE4">
        <w:rPr>
          <w:noProof/>
          <w:lang w:val="en-US"/>
        </w:rPr>
        <w:t>5</w:t>
      </w:r>
      <w:r w:rsidR="00992608"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1375EA" w:rsidRPr="001C49E0" w:rsidRDefault="001375EA" w:rsidP="00E20AB3">
      <w:pPr>
        <w:pStyle w:val="Overskrift2"/>
        <w:rPr>
          <w:lang w:val="en-GB"/>
        </w:rPr>
      </w:pPr>
      <w:bookmarkStart w:id="16" w:name="_Toc287973065"/>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Overskrift3"/>
        <w:rPr>
          <w:lang w:val="en-GB"/>
        </w:rPr>
      </w:pPr>
      <w:bookmarkStart w:id="17" w:name="_Toc287973066"/>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 xml:space="preserve">During an emergency it shall be possible to maintain two way audio communication with the </w:t>
            </w:r>
            <w:r>
              <w:rPr>
                <w:color w:val="000000"/>
                <w:lang w:val="en-GB"/>
              </w:rPr>
              <w:lastRenderedPageBreak/>
              <w:t>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Overskrift1"/>
        <w:rPr>
          <w:lang w:val="en-GB"/>
        </w:rPr>
      </w:pPr>
      <w:r>
        <w:rPr>
          <w:lang w:val="en-GB"/>
        </w:rPr>
        <w:br w:type="page"/>
      </w:r>
      <w:bookmarkStart w:id="18" w:name="_Toc287973067"/>
      <w:r w:rsidRPr="001C49E0">
        <w:rPr>
          <w:lang w:val="en-GB"/>
        </w:rPr>
        <w:lastRenderedPageBreak/>
        <w:t>Risk Management</w:t>
      </w:r>
      <w:bookmarkEnd w:id="18"/>
      <w:r w:rsidRPr="001C49E0">
        <w:rPr>
          <w:lang w:val="en-GB"/>
        </w:rPr>
        <w:t xml:space="preserve"> </w:t>
      </w:r>
    </w:p>
    <w:p w:rsidR="000016B8" w:rsidRDefault="000016B8" w:rsidP="000016B8">
      <w:pPr>
        <w:rPr>
          <w:lang w:val="en-US"/>
        </w:rPr>
      </w:pPr>
      <w:r>
        <w:rPr>
          <w:lang w:val="en-US"/>
        </w:rPr>
        <w:t xml:space="preserve">This process is about identify, analyze, treat and monitor the risk continuously. Since the emergency call system, has great prospective it’s important to analyze which factor that could risk the product value on the marked. </w:t>
      </w:r>
    </w:p>
    <w:p w:rsidR="000016B8" w:rsidRDefault="000016B8" w:rsidP="000016B8">
      <w:pPr>
        <w:rPr>
          <w:b/>
          <w:lang w:val="en-US"/>
        </w:rPr>
      </w:pPr>
    </w:p>
    <w:p w:rsidR="000016B8" w:rsidRDefault="000016B8" w:rsidP="000016B8">
      <w:pPr>
        <w:rPr>
          <w:lang w:val="en-US"/>
        </w:rPr>
      </w:pPr>
      <w:r>
        <w:rPr>
          <w:lang w:val="en-US"/>
        </w:rPr>
        <w:t>The risk of failure for the emergency call system can be derived into different types of risk [INCOSE]</w:t>
      </w:r>
    </w:p>
    <w:p w:rsidR="000016B8" w:rsidRDefault="000016B8" w:rsidP="000016B8">
      <w:pPr>
        <w:pStyle w:val="Listeafsnit"/>
        <w:numPr>
          <w:ilvl w:val="0"/>
          <w:numId w:val="30"/>
        </w:numPr>
        <w:rPr>
          <w:lang w:val="en-US"/>
        </w:rPr>
      </w:pPr>
      <w:r>
        <w:rPr>
          <w:lang w:val="en-US"/>
        </w:rPr>
        <w:t>Development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Maintenance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 xml:space="preserve">Operation of system (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Price (</w:t>
      </w:r>
      <w:r w:rsidRPr="0051672D">
        <w:rPr>
          <w:i/>
          <w:lang w:val="en-US"/>
        </w:rPr>
        <w:t>Cost risk</w:t>
      </w:r>
      <w:r>
        <w:rPr>
          <w:lang w:val="en-US"/>
        </w:rPr>
        <w:t>)</w:t>
      </w:r>
    </w:p>
    <w:p w:rsidR="000016B8" w:rsidRDefault="000016B8" w:rsidP="000016B8">
      <w:pPr>
        <w:pStyle w:val="Listeafsnit"/>
        <w:numPr>
          <w:ilvl w:val="0"/>
          <w:numId w:val="30"/>
        </w:numPr>
        <w:rPr>
          <w:lang w:val="en-US"/>
        </w:rPr>
      </w:pPr>
      <w:r w:rsidRPr="004F10B7">
        <w:rPr>
          <w:lang w:val="en-US"/>
        </w:rPr>
        <w:t xml:space="preserve"> </w:t>
      </w:r>
      <w:r>
        <w:rPr>
          <w:lang w:val="en-US"/>
        </w:rPr>
        <w:t xml:space="preserve">Time to market  ( </w:t>
      </w:r>
      <w:r w:rsidRPr="0051672D">
        <w:rPr>
          <w:i/>
          <w:lang w:val="en-US"/>
        </w:rPr>
        <w:t>Schedule risk</w:t>
      </w:r>
      <w:r>
        <w:rPr>
          <w:lang w:val="en-US"/>
        </w:rPr>
        <w:t xml:space="preserve"> )</w:t>
      </w:r>
    </w:p>
    <w:p w:rsidR="000016B8" w:rsidRDefault="000016B8" w:rsidP="000016B8">
      <w:pPr>
        <w:rPr>
          <w:lang w:val="en-US"/>
        </w:rPr>
      </w:pPr>
      <w:r>
        <w:rPr>
          <w:lang w:val="en-US"/>
        </w:rPr>
        <w:t>Risk is dealing with uncertainty that is present throughout the entire system life cycle. The goal is to archive a proper balance between risk and opportunity.</w:t>
      </w:r>
    </w:p>
    <w:p w:rsidR="000016B8" w:rsidRDefault="000016B8" w:rsidP="000016B8">
      <w:pPr>
        <w:pStyle w:val="Overskrift2"/>
        <w:rPr>
          <w:lang w:val="en-US"/>
        </w:rPr>
      </w:pPr>
      <w:bookmarkStart w:id="19" w:name="_Toc287973068"/>
      <w:r>
        <w:rPr>
          <w:lang w:val="en-US"/>
        </w:rPr>
        <w:t>Technical risk</w:t>
      </w:r>
      <w:bookmarkEnd w:id="19"/>
    </w:p>
    <w:p w:rsidR="000016B8" w:rsidRDefault="000016B8" w:rsidP="000016B8">
      <w:pPr>
        <w:rPr>
          <w:lang w:val="en-US"/>
        </w:rPr>
      </w:pPr>
      <w:r>
        <w:rPr>
          <w:lang w:val="en-US"/>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0016B8" w:rsidRDefault="000016B8" w:rsidP="000016B8">
      <w:pPr>
        <w:rPr>
          <w:lang w:val="en-US"/>
        </w:rPr>
      </w:pPr>
      <w:r>
        <w:rPr>
          <w:lang w:val="en-US"/>
        </w:rPr>
        <w:t xml:space="preserve">Some requirements are easily tested then others, especially </w:t>
      </w:r>
      <w:r w:rsidRPr="006E2F30">
        <w:rPr>
          <w:i/>
          <w:lang w:val="en-US"/>
        </w:rPr>
        <w:t>SR3</w:t>
      </w:r>
      <w:r>
        <w:rPr>
          <w:lang w:val="en-US"/>
        </w:rPr>
        <w:t xml:space="preserve"> which take the environment into account are candidate for several tests, and would be rated HIGH in </w:t>
      </w:r>
      <w:r w:rsidRPr="00D76631">
        <w:rPr>
          <w:lang w:val="en-US"/>
        </w:rPr>
        <w:t xml:space="preserve">the risk probability table </w:t>
      </w:r>
      <w:r>
        <w:rPr>
          <w:rStyle w:val="Fodnotehenvisning"/>
          <w:lang w:val="en-US"/>
        </w:rPr>
        <w:footnoteReference w:id="3"/>
      </w:r>
      <w:r w:rsidRPr="00D76631">
        <w:rPr>
          <w:lang w:val="en-US"/>
        </w:rPr>
        <w:t>definition explained later</w:t>
      </w:r>
      <w:r>
        <w:rPr>
          <w:lang w:val="en-US"/>
        </w:rPr>
        <w:t xml:space="preserve"> </w:t>
      </w:r>
    </w:p>
    <w:p w:rsidR="000016B8" w:rsidRDefault="000016B8" w:rsidP="000016B8">
      <w:pPr>
        <w:rPr>
          <w:lang w:val="en-US"/>
        </w:rPr>
      </w:pPr>
      <w:r>
        <w:rPr>
          <w:lang w:val="en-US"/>
        </w:rPr>
        <w:t>The risk of choosing an unknown platform is also worth mentioning. A Perato optimal solution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implementations. The pareto optimal solution presupposes that each configuration is well known for the project team.</w:t>
      </w:r>
    </w:p>
    <w:p w:rsidR="000016B8" w:rsidRDefault="000016B8" w:rsidP="000016B8">
      <w:pPr>
        <w:rPr>
          <w:lang w:val="en-US"/>
        </w:rPr>
      </w:pPr>
      <w:r>
        <w:rPr>
          <w:lang w:val="en-US"/>
        </w:rPr>
        <w:t>It is nevertheless important to consider a platform risk which can be given a probability as illustrated in the table below</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0016B8" w:rsidRPr="001A7246" w:rsidTr="00C641E6">
        <w:trPr>
          <w:trHeight w:val="416"/>
          <w:jc w:val="center"/>
        </w:trPr>
        <w:tc>
          <w:tcPr>
            <w:tcW w:w="2613" w:type="dxa"/>
            <w:tcBorders>
              <w:top w:val="single" w:sz="18" w:space="0" w:color="auto"/>
              <w:left w:val="nil"/>
              <w:bottom w:val="single" w:sz="18" w:space="0" w:color="auto"/>
              <w:right w:val="nil"/>
            </w:tcBorders>
            <w:shd w:val="clear" w:color="auto" w:fill="4BACC6"/>
          </w:tcPr>
          <w:p w:rsidR="000016B8" w:rsidRPr="001A7246" w:rsidRDefault="000016B8" w:rsidP="00C641E6">
            <w:pPr>
              <w:autoSpaceDE w:val="0"/>
              <w:autoSpaceDN w:val="0"/>
              <w:adjustRightInd w:val="0"/>
              <w:spacing w:after="0" w:line="240" w:lineRule="auto"/>
              <w:jc w:val="center"/>
              <w:rPr>
                <w:b/>
                <w:bCs/>
                <w:color w:val="FFFFFF"/>
                <w:lang w:val="en-US"/>
              </w:rPr>
            </w:pPr>
            <w:r w:rsidRPr="001A7246">
              <w:rPr>
                <w:rFonts w:cs="Arial,Bold"/>
                <w:b/>
                <w:bCs/>
                <w:color w:val="FFFFFF"/>
                <w:lang w:val="en-US" w:eastAsia="da-DK"/>
              </w:rPr>
              <w:t>Probability</w:t>
            </w:r>
          </w:p>
        </w:tc>
        <w:tc>
          <w:tcPr>
            <w:tcW w:w="3520"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Bold"/>
                <w:b/>
                <w:bCs/>
                <w:color w:val="FFFFFF"/>
                <w:lang w:val="en-US" w:eastAsia="da-DK"/>
              </w:rPr>
              <w:t>Uncertainty</w:t>
            </w:r>
          </w:p>
        </w:tc>
        <w:tc>
          <w:tcPr>
            <w:tcW w:w="631"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b/>
                <w:bCs/>
                <w:color w:val="FFFFFF"/>
                <w:lang w:val="en-US"/>
              </w:rPr>
              <w:t>Rank</w:t>
            </w:r>
          </w:p>
        </w:tc>
      </w:tr>
      <w:tr w:rsidR="000016B8" w:rsidRPr="001A7246" w:rsidTr="00C641E6">
        <w:trPr>
          <w:jc w:val="center"/>
        </w:trPr>
        <w:tc>
          <w:tcPr>
            <w:tcW w:w="2613" w:type="dxa"/>
            <w:tcBorders>
              <w:top w:val="single" w:sz="18" w:space="0" w:color="auto"/>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&gt; 80%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Almost certainly, highly likely</w:t>
            </w:r>
          </w:p>
        </w:tc>
        <w:tc>
          <w:tcPr>
            <w:tcW w:w="631" w:type="dxa"/>
            <w:shd w:val="clear" w:color="auto" w:fill="D8D8D8"/>
          </w:tcPr>
          <w:p w:rsidR="000016B8" w:rsidRPr="001A7246" w:rsidRDefault="000016B8" w:rsidP="00C641E6">
            <w:pPr>
              <w:jc w:val="center"/>
              <w:rPr>
                <w:lang w:val="en-US"/>
              </w:rPr>
            </w:pPr>
            <w:r w:rsidRPr="001A7246">
              <w:rPr>
                <w:lang w:val="en-US"/>
              </w:rPr>
              <w:t>5</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61%-80%</w:t>
            </w:r>
          </w:p>
        </w:tc>
        <w:tc>
          <w:tcPr>
            <w:tcW w:w="3520" w:type="dxa"/>
          </w:tcPr>
          <w:p w:rsidR="000016B8" w:rsidRPr="001A7246" w:rsidRDefault="000016B8" w:rsidP="00C641E6">
            <w:pPr>
              <w:jc w:val="center"/>
              <w:rPr>
                <w:lang w:val="en-US"/>
              </w:rPr>
            </w:pPr>
            <w:r w:rsidRPr="001A7246">
              <w:rPr>
                <w:rFonts w:cs="Arial"/>
                <w:lang w:val="en-US" w:eastAsia="da-DK"/>
              </w:rPr>
              <w:t>Probable, likely, probably, we believe</w:t>
            </w:r>
          </w:p>
        </w:tc>
        <w:tc>
          <w:tcPr>
            <w:tcW w:w="631" w:type="dxa"/>
          </w:tcPr>
          <w:p w:rsidR="000016B8" w:rsidRPr="001A7246" w:rsidRDefault="000016B8" w:rsidP="00C641E6">
            <w:pPr>
              <w:jc w:val="center"/>
              <w:rPr>
                <w:lang w:val="en-US"/>
              </w:rPr>
            </w:pPr>
            <w:r w:rsidRPr="001A7246">
              <w:rPr>
                <w:lang w:val="en-US"/>
              </w:rPr>
              <w:t>4</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41%-60%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We doubt, improbable, better than even</w:t>
            </w:r>
          </w:p>
        </w:tc>
        <w:tc>
          <w:tcPr>
            <w:tcW w:w="631" w:type="dxa"/>
            <w:shd w:val="clear" w:color="auto" w:fill="D8D8D8"/>
          </w:tcPr>
          <w:p w:rsidR="000016B8" w:rsidRPr="001A7246" w:rsidRDefault="000016B8" w:rsidP="00C641E6">
            <w:pPr>
              <w:jc w:val="center"/>
              <w:rPr>
                <w:lang w:val="en-US"/>
              </w:rPr>
            </w:pPr>
            <w:r w:rsidRPr="001A7246">
              <w:rPr>
                <w:lang w:val="en-US"/>
              </w:rPr>
              <w:t>3</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eastAsia="da-DK"/>
              </w:rPr>
              <w:t>21%-40%</w:t>
            </w:r>
          </w:p>
        </w:tc>
        <w:tc>
          <w:tcPr>
            <w:tcW w:w="3520" w:type="dxa"/>
          </w:tcPr>
          <w:p w:rsidR="000016B8" w:rsidRPr="001A7246" w:rsidRDefault="000016B8" w:rsidP="00C641E6">
            <w:pPr>
              <w:jc w:val="center"/>
              <w:rPr>
                <w:lang w:val="en-US"/>
              </w:rPr>
            </w:pPr>
            <w:r w:rsidRPr="001A7246">
              <w:rPr>
                <w:rFonts w:cs="Arial"/>
                <w:lang w:eastAsia="da-DK"/>
              </w:rPr>
              <w:t>Unlikely, probably not</w:t>
            </w:r>
          </w:p>
        </w:tc>
        <w:tc>
          <w:tcPr>
            <w:tcW w:w="631" w:type="dxa"/>
          </w:tcPr>
          <w:p w:rsidR="000016B8" w:rsidRPr="001A7246" w:rsidRDefault="000016B8" w:rsidP="00C641E6">
            <w:pPr>
              <w:jc w:val="center"/>
              <w:rPr>
                <w:lang w:val="en-US"/>
              </w:rPr>
            </w:pPr>
            <w:r w:rsidRPr="001A7246">
              <w:rPr>
                <w:lang w:val="en-US"/>
              </w:rPr>
              <w:t>2</w:t>
            </w:r>
          </w:p>
        </w:tc>
      </w:tr>
      <w:tr w:rsidR="000016B8" w:rsidRPr="001A7246" w:rsidTr="00C641E6">
        <w:trPr>
          <w:trHeight w:val="271"/>
          <w:jc w:val="center"/>
        </w:trPr>
        <w:tc>
          <w:tcPr>
            <w:tcW w:w="2613" w:type="dxa"/>
            <w:tcBorders>
              <w:top w:val="nil"/>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&lt; 21%</w:t>
            </w:r>
          </w:p>
        </w:tc>
        <w:tc>
          <w:tcPr>
            <w:tcW w:w="3520" w:type="dxa"/>
            <w:tcBorders>
              <w:bottom w:val="single" w:sz="18" w:space="0" w:color="auto"/>
            </w:tcBorders>
            <w:shd w:val="clear" w:color="auto" w:fill="D8D8D8"/>
          </w:tcPr>
          <w:p w:rsidR="000016B8" w:rsidRPr="001A7246" w:rsidRDefault="000016B8" w:rsidP="00C641E6">
            <w:pPr>
              <w:jc w:val="center"/>
              <w:rPr>
                <w:lang w:val="en-US"/>
              </w:rPr>
            </w:pPr>
            <w:r w:rsidRPr="001A7246">
              <w:rPr>
                <w:rFonts w:cs="Arial"/>
                <w:lang w:val="en-US" w:eastAsia="da-DK"/>
              </w:rPr>
              <w:t>Highly unlikely, chances are slight</w:t>
            </w:r>
          </w:p>
        </w:tc>
        <w:tc>
          <w:tcPr>
            <w:tcW w:w="631" w:type="dxa"/>
            <w:tcBorders>
              <w:bottom w:val="single" w:sz="18" w:space="0" w:color="auto"/>
            </w:tcBorders>
            <w:shd w:val="clear" w:color="auto" w:fill="D8D8D8"/>
          </w:tcPr>
          <w:p w:rsidR="000016B8" w:rsidRPr="001A7246" w:rsidRDefault="000016B8" w:rsidP="00C641E6">
            <w:pPr>
              <w:keepNext/>
              <w:jc w:val="center"/>
              <w:rPr>
                <w:lang w:val="en-US"/>
              </w:rPr>
            </w:pPr>
            <w:r w:rsidRPr="001A7246">
              <w:rPr>
                <w:lang w:val="en-US"/>
              </w:rPr>
              <w:t>1</w:t>
            </w:r>
          </w:p>
        </w:tc>
      </w:tr>
    </w:tbl>
    <w:p w:rsidR="000016B8" w:rsidRDefault="000016B8" w:rsidP="000016B8">
      <w:pPr>
        <w:pStyle w:val="Billedtekst"/>
        <w:ind w:firstLine="1134"/>
        <w:rPr>
          <w:lang w:val="en-US"/>
        </w:rPr>
      </w:pPr>
      <w:r>
        <w:t xml:space="preserve">Tabel </w:t>
      </w:r>
      <w:fldSimple w:instr=" SEQ Tabel \* ARABIC ">
        <w:r w:rsidR="000D7DE4">
          <w:rPr>
            <w:noProof/>
          </w:rPr>
          <w:t>1</w:t>
        </w:r>
      </w:fldSimple>
    </w:p>
    <w:p w:rsidR="000016B8" w:rsidRDefault="000016B8" w:rsidP="000016B8">
      <w:pPr>
        <w:rPr>
          <w:rFonts w:cs="Arial"/>
          <w:lang w:val="en-US" w:eastAsia="da-DK"/>
        </w:rPr>
      </w:pPr>
      <w:r>
        <w:rPr>
          <w:lang w:val="en-US"/>
        </w:rPr>
        <w:lastRenderedPageBreak/>
        <w:t xml:space="preserve">The above table illustrates </w:t>
      </w:r>
      <w:r>
        <w:rPr>
          <w:rFonts w:cs="Arial"/>
          <w:lang w:val="en-US" w:eastAsia="da-DK"/>
        </w:rPr>
        <w:t>how likely a future problem can</w:t>
      </w:r>
      <w:r w:rsidRPr="00D76631">
        <w:rPr>
          <w:rFonts w:cs="Arial"/>
          <w:lang w:val="en-US" w:eastAsia="da-DK"/>
        </w:rPr>
        <w:t xml:space="preserve"> occur</w:t>
      </w:r>
      <w:r>
        <w:rPr>
          <w:rFonts w:cs="Arial"/>
          <w:lang w:val="en-US" w:eastAsia="da-DK"/>
        </w:rPr>
        <w:t xml:space="preserve">.  In the rationale about recommended platform, in respect to pareto point, and probability rank from the above table will be included to give a mere adequate conclusion about platform selection. </w:t>
      </w:r>
    </w:p>
    <w:p w:rsidR="000016B8" w:rsidRDefault="000016B8" w:rsidP="000016B8">
      <w:pPr>
        <w:rPr>
          <w:lang w:val="en-US"/>
        </w:rPr>
      </w:pPr>
      <w:r>
        <w:rPr>
          <w:lang w:val="en-US"/>
        </w:rPr>
        <w:t>We have been discussing a probability factor, which is importer to consider. But what is the consequence if such, if the worst happens. Let’s consider an example.</w:t>
      </w:r>
    </w:p>
    <w:p w:rsidR="000016B8" w:rsidRPr="00D76631" w:rsidRDefault="000016B8" w:rsidP="000016B8">
      <w:pPr>
        <w:rPr>
          <w:lang w:val="en-US"/>
        </w:rPr>
      </w:pPr>
      <w:r>
        <w:rPr>
          <w:lang w:val="en-US"/>
        </w:rPr>
        <w:t xml:space="preserve">Let say we choose the FPGA platform. Probability, that the software development exceed time schedule due inexperienced developers would get a rank 4. The consequence would in worst case be lost customers and lawsuits due breach of contract. </w:t>
      </w:r>
    </w:p>
    <w:p w:rsidR="000016B8" w:rsidRDefault="000016B8" w:rsidP="000016B8">
      <w:pPr>
        <w:pStyle w:val="Overskrift2"/>
        <w:rPr>
          <w:lang w:val="en-US"/>
        </w:rPr>
      </w:pPr>
      <w:bookmarkStart w:id="20" w:name="_Toc287973069"/>
      <w:r>
        <w:rPr>
          <w:lang w:val="en-US"/>
        </w:rPr>
        <w:t>Cost risk</w:t>
      </w:r>
      <w:bookmarkEnd w:id="20"/>
      <w:r>
        <w:rPr>
          <w:lang w:val="en-US"/>
        </w:rPr>
        <w:t xml:space="preserve"> </w:t>
      </w:r>
    </w:p>
    <w:p w:rsidR="000016B8" w:rsidRDefault="000016B8" w:rsidP="000016B8">
      <w:pPr>
        <w:rPr>
          <w:lang w:val="en-US"/>
        </w:rPr>
      </w:pPr>
      <w:r>
        <w:rPr>
          <w:lang w:val="en-US"/>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0016B8" w:rsidRDefault="000016B8" w:rsidP="000016B8">
      <w:pPr>
        <w:pStyle w:val="Overskrift2"/>
        <w:rPr>
          <w:lang w:val="en-US"/>
        </w:rPr>
      </w:pPr>
      <w:bookmarkStart w:id="21" w:name="_Toc287973070"/>
      <w:r>
        <w:rPr>
          <w:lang w:val="en-US"/>
        </w:rPr>
        <w:t>Schedule risk</w:t>
      </w:r>
      <w:bookmarkEnd w:id="21"/>
    </w:p>
    <w:p w:rsidR="000016B8" w:rsidRDefault="000016B8" w:rsidP="000016B8">
      <w:pPr>
        <w:rPr>
          <w:lang w:val="en-US"/>
        </w:rPr>
      </w:pPr>
      <w:r>
        <w:rPr>
          <w:lang w:val="en-US"/>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0016B8" w:rsidRDefault="000016B8" w:rsidP="000016B8">
      <w:pPr>
        <w:pStyle w:val="Overskrift3"/>
        <w:rPr>
          <w:lang w:val="en-US"/>
        </w:rPr>
      </w:pPr>
      <w:bookmarkStart w:id="22" w:name="_Toc287973071"/>
      <w:r>
        <w:rPr>
          <w:lang w:val="en-US"/>
        </w:rPr>
        <w:t>Avoiding risk</w:t>
      </w:r>
      <w:bookmarkEnd w:id="22"/>
    </w:p>
    <w:p w:rsidR="000016B8" w:rsidRDefault="000016B8" w:rsidP="000016B8">
      <w:pPr>
        <w:rPr>
          <w:lang w:val="en-US"/>
        </w:rPr>
      </w:pPr>
      <w:r>
        <w:rPr>
          <w:lang w:val="en-US"/>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It is not enough just to identify risks, they also have to be prioritized in order, and for each risk a strategy has to be made. </w:t>
      </w:r>
    </w:p>
    <w:tbl>
      <w:tblPr>
        <w:tblW w:w="8316" w:type="dxa"/>
        <w:jc w:val="center"/>
        <w:tblLook w:val="00A0"/>
      </w:tblPr>
      <w:tblGrid>
        <w:gridCol w:w="8316"/>
      </w:tblGrid>
      <w:tr w:rsidR="000016B8" w:rsidRPr="001A7246" w:rsidTr="00C641E6">
        <w:trPr>
          <w:trHeight w:val="3570"/>
          <w:jc w:val="center"/>
        </w:trPr>
        <w:tc>
          <w:tcPr>
            <w:tcW w:w="0" w:type="auto"/>
            <w:vAlign w:val="center"/>
          </w:tcPr>
          <w:p w:rsidR="000016B8" w:rsidRPr="001A7246" w:rsidRDefault="000016B8" w:rsidP="00C641E6">
            <w:pPr>
              <w:keepNext/>
              <w:jc w:val="center"/>
              <w:rPr>
                <w:lang w:val="en-US"/>
              </w:rPr>
            </w:pPr>
            <w:r>
              <w:rPr>
                <w:noProof/>
                <w:lang w:eastAsia="da-DK"/>
              </w:rPr>
              <w:drawing>
                <wp:inline distT="0" distB="0" distL="0" distR="0">
                  <wp:extent cx="5124450" cy="2095500"/>
                  <wp:effectExtent l="19050" t="0" r="0" b="0"/>
                  <wp:docPr id="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l="920"/>
                          <a:stretch>
                            <a:fillRect/>
                          </a:stretch>
                        </pic:blipFill>
                        <pic:spPr bwMode="auto">
                          <a:xfrm>
                            <a:off x="0" y="0"/>
                            <a:ext cx="5124450" cy="2095500"/>
                          </a:xfrm>
                          <a:prstGeom prst="rect">
                            <a:avLst/>
                          </a:prstGeom>
                          <a:noFill/>
                          <a:ln w="9525">
                            <a:noFill/>
                            <a:miter lim="800000"/>
                            <a:headEnd/>
                            <a:tailEnd/>
                          </a:ln>
                        </pic:spPr>
                      </pic:pic>
                    </a:graphicData>
                  </a:graphic>
                </wp:inline>
              </w:drawing>
            </w:r>
          </w:p>
        </w:tc>
      </w:tr>
    </w:tbl>
    <w:p w:rsidR="000016B8" w:rsidRDefault="000016B8" w:rsidP="000016B8">
      <w:pPr>
        <w:pStyle w:val="Billedtekst"/>
        <w:ind w:left="426"/>
        <w:rPr>
          <w:lang w:val="en-US"/>
        </w:rPr>
      </w:pPr>
      <w:r w:rsidRPr="00361669">
        <w:rPr>
          <w:lang w:val="en-US"/>
        </w:rPr>
        <w:t xml:space="preserve">Figur </w:t>
      </w:r>
      <w:r w:rsidR="00992608">
        <w:fldChar w:fldCharType="begin"/>
      </w:r>
      <w:r w:rsidRPr="00361669">
        <w:rPr>
          <w:lang w:val="en-US"/>
        </w:rPr>
        <w:instrText xml:space="preserve"> SEQ Figur \* ARABIC </w:instrText>
      </w:r>
      <w:r w:rsidR="00992608">
        <w:fldChar w:fldCharType="separate"/>
      </w:r>
      <w:r w:rsidR="000D7DE4">
        <w:rPr>
          <w:noProof/>
          <w:lang w:val="en-US"/>
        </w:rPr>
        <w:t>1</w:t>
      </w:r>
      <w:r w:rsidR="00992608">
        <w:fldChar w:fldCharType="end"/>
      </w:r>
      <w:r w:rsidRPr="00361669">
        <w:rPr>
          <w:lang w:val="en-US"/>
        </w:rPr>
        <w:t>, Risk management iterative process</w:t>
      </w:r>
    </w:p>
    <w:p w:rsidR="000016B8" w:rsidRDefault="000016B8" w:rsidP="000016B8">
      <w:pPr>
        <w:rPr>
          <w:lang w:val="en-US"/>
        </w:rPr>
      </w:pPr>
      <w:r>
        <w:rPr>
          <w:lang w:val="en-US"/>
        </w:rPr>
        <w:t xml:space="preserve">The development of Emergency call button involves risk. Some of those risks are off cause more serious than other. Prioritization, and strategy plan of those risks is therefore necessary in the early project cycle. </w:t>
      </w:r>
    </w:p>
    <w:p w:rsidR="000016B8" w:rsidRDefault="000016B8" w:rsidP="000016B8">
      <w:pPr>
        <w:rPr>
          <w:lang w:val="en-US"/>
        </w:rPr>
      </w:pPr>
      <w:r>
        <w:rPr>
          <w:lang w:val="en-US"/>
        </w:rPr>
        <w:t xml:space="preserve">The table below illustration </w:t>
      </w:r>
      <w:r w:rsidRPr="00EA699E">
        <w:rPr>
          <w:lang w:val="en-US"/>
        </w:rPr>
        <w:t>some off the</w:t>
      </w:r>
      <w:r>
        <w:rPr>
          <w:lang w:val="en-US"/>
        </w:rPr>
        <w:t xml:space="preserve"> identified risk in Emergency call system.  One could also imagine an updated version of the RVTM, with a reference to a risk id. This way system engineering would have to consider risk as part of each stakeholder requirement. Also system managers would know were extra effort had to be assigned. The project </w:t>
      </w:r>
      <w:r>
        <w:rPr>
          <w:lang w:val="en-US"/>
        </w:rPr>
        <w:lastRenderedPageBreak/>
        <w:t xml:space="preserve">group have made a custom risk schema, below which includes some of the risk in Emergency call button. The table doesn’t includes all possible risk in Emergency call button, but only a few major risks. </w:t>
      </w: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0016B8" w:rsidRPr="00396E66" w:rsidTr="00C641E6">
        <w:tc>
          <w:tcPr>
            <w:tcW w:w="6952" w:type="dxa"/>
            <w:gridSpan w:val="5"/>
            <w:tcBorders>
              <w:top w:val="single" w:sz="18" w:space="0" w:color="auto"/>
              <w:left w:val="nil"/>
              <w:bottom w:val="single" w:sz="18" w:space="0" w:color="auto"/>
              <w:right w:val="nil"/>
            </w:tcBorders>
            <w:shd w:val="clear" w:color="auto" w:fill="4BACC6"/>
          </w:tcPr>
          <w:p w:rsidR="000016B8" w:rsidRPr="00396E66" w:rsidRDefault="000016B8" w:rsidP="00C641E6">
            <w:pPr>
              <w:ind w:right="-2336"/>
              <w:jc w:val="center"/>
              <w:rPr>
                <w:b/>
                <w:bCs/>
                <w:color w:val="FFFFFF"/>
                <w:lang w:val="en-US"/>
              </w:rPr>
            </w:pPr>
            <w:r w:rsidRPr="00396E66">
              <w:rPr>
                <w:b/>
                <w:bCs/>
                <w:color w:val="FFFFFF"/>
                <w:lang w:val="en-US"/>
              </w:rPr>
              <w:t>Emergency call button risks</w:t>
            </w:r>
          </w:p>
        </w:tc>
        <w:tc>
          <w:tcPr>
            <w:tcW w:w="2290" w:type="dxa"/>
            <w:tcBorders>
              <w:top w:val="single" w:sz="18" w:space="0" w:color="auto"/>
              <w:left w:val="nil"/>
              <w:bottom w:val="single" w:sz="18" w:space="0" w:color="auto"/>
              <w:right w:val="nil"/>
            </w:tcBorders>
            <w:shd w:val="clear" w:color="auto" w:fill="4BACC6"/>
          </w:tcPr>
          <w:p w:rsidR="000016B8" w:rsidRPr="00396E66" w:rsidRDefault="000016B8" w:rsidP="00C641E6">
            <w:pPr>
              <w:jc w:val="center"/>
              <w:rPr>
                <w:b/>
                <w:bCs/>
                <w:color w:val="FFFFFF"/>
                <w:lang w:val="en-US"/>
              </w:rPr>
            </w:pPr>
          </w:p>
        </w:tc>
      </w:tr>
      <w:tr w:rsidR="000016B8" w:rsidRPr="00396E66" w:rsidTr="00C641E6">
        <w:trPr>
          <w:trHeight w:val="672"/>
        </w:trPr>
        <w:tc>
          <w:tcPr>
            <w:tcW w:w="913" w:type="dxa"/>
            <w:tcBorders>
              <w:top w:val="nil"/>
              <w:left w:val="nil"/>
              <w:bottom w:val="single" w:sz="4" w:space="0" w:color="auto"/>
              <w:right w:val="nil"/>
            </w:tcBorders>
            <w:shd w:val="clear" w:color="auto" w:fill="4BACC6"/>
            <w:vAlign w:val="center"/>
          </w:tcPr>
          <w:p w:rsidR="000016B8" w:rsidRPr="00396E66" w:rsidRDefault="000016B8" w:rsidP="00C641E6">
            <w:pPr>
              <w:jc w:val="center"/>
              <w:rPr>
                <w:b/>
                <w:bCs/>
                <w:color w:val="FFFFFF"/>
                <w:lang w:val="en-US"/>
              </w:rPr>
            </w:pPr>
            <w:r w:rsidRPr="00396E66">
              <w:rPr>
                <w:b/>
                <w:bCs/>
                <w:color w:val="FFFFFF"/>
                <w:lang w:val="en-US"/>
              </w:rPr>
              <w:t>Risk type</w:t>
            </w:r>
          </w:p>
        </w:tc>
        <w:tc>
          <w:tcPr>
            <w:tcW w:w="542" w:type="dxa"/>
            <w:tcBorders>
              <w:top w:val="nil"/>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spacing w:after="0"/>
              <w:jc w:val="center"/>
              <w:rPr>
                <w:lang w:val="en-US"/>
              </w:rPr>
            </w:pPr>
            <w:r w:rsidRPr="00396E66">
              <w:rPr>
                <w:lang w:val="en-US"/>
              </w:rPr>
              <w:t>Requirement/</w:t>
            </w:r>
          </w:p>
          <w:p w:rsidR="000016B8" w:rsidRPr="00396E66" w:rsidRDefault="000016B8" w:rsidP="00C641E6">
            <w:pPr>
              <w:spacing w:after="0"/>
              <w:jc w:val="center"/>
              <w:rPr>
                <w:lang w:val="en-US"/>
              </w:rPr>
            </w:pPr>
            <w:r w:rsidRPr="00396E66">
              <w:rPr>
                <w:lang w:val="en-US"/>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Rank</w:t>
            </w:r>
          </w:p>
        </w:tc>
        <w:tc>
          <w:tcPr>
            <w:tcW w:w="3028"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Strategy</w:t>
            </w:r>
          </w:p>
        </w:tc>
        <w:tc>
          <w:tcPr>
            <w:tcW w:w="2290"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Consequence</w:t>
            </w:r>
          </w:p>
        </w:tc>
      </w:tr>
      <w:tr w:rsidR="000016B8" w:rsidRPr="00396E66" w:rsidTr="00C641E6">
        <w:tc>
          <w:tcPr>
            <w:tcW w:w="913" w:type="dxa"/>
            <w:vMerge w:val="restart"/>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jc w:val="center"/>
              <w:rPr>
                <w:b/>
                <w:bCs/>
                <w:color w:val="FFFFFF"/>
                <w:lang w:val="en-US"/>
              </w:rPr>
            </w:pPr>
            <w:r w:rsidRPr="00396E66">
              <w:rPr>
                <w:b/>
                <w:bCs/>
                <w:color w:val="FFFFFF"/>
                <w:lang w:val="en-US"/>
              </w:rPr>
              <w:t>Technical</w:t>
            </w: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1</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SR13</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Test power consumption on demo-board</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500 hours</w:t>
            </w:r>
          </w:p>
        </w:tc>
        <w:tc>
          <w:tcPr>
            <w:tcW w:w="2290" w:type="dxa"/>
            <w:tcBorders>
              <w:top w:val="single" w:sz="4" w:space="0" w:color="auto"/>
              <w:left w:val="single" w:sz="4" w:space="0" w:color="auto"/>
              <w:bottom w:val="single" w:sz="4" w:space="0" w:color="auto"/>
              <w:right w:val="nil"/>
            </w:tcBorders>
          </w:tcPr>
          <w:p w:rsidR="000016B8" w:rsidRDefault="000016B8" w:rsidP="00C641E6">
            <w:pPr>
              <w:spacing w:after="0"/>
              <w:rPr>
                <w:lang w:val="en-US"/>
              </w:rPr>
            </w:pPr>
            <w:r w:rsidRPr="00396E66">
              <w:rPr>
                <w:lang w:val="en-US"/>
              </w:rPr>
              <w:t>Customer choose another supplier</w:t>
            </w:r>
            <w:r>
              <w:rPr>
                <w:lang w:val="en-US"/>
              </w:rPr>
              <w:t xml:space="preserve"> </w:t>
            </w:r>
          </w:p>
          <w:p w:rsidR="000016B8" w:rsidRDefault="000016B8" w:rsidP="00C641E6">
            <w:pPr>
              <w:spacing w:after="0"/>
              <w:rPr>
                <w:lang w:val="en-US"/>
              </w:rPr>
            </w:pPr>
          </w:p>
          <w:p w:rsidR="000016B8" w:rsidRPr="00396E66" w:rsidRDefault="000016B8" w:rsidP="00C641E6">
            <w:pPr>
              <w:spacing w:after="0"/>
              <w:rPr>
                <w:lang w:val="en-US"/>
              </w:rPr>
            </w:pPr>
            <w:r>
              <w:rPr>
                <w:lang w:val="en-US"/>
              </w:rPr>
              <w:t>Safety risk</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5</w:t>
            </w: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Training, and workshop</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1000 + hours</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lang w:val="en-US"/>
              </w:rPr>
            </w:pPr>
            <w:r w:rsidRPr="00396E66">
              <w:rPr>
                <w:lang w:val="en-US"/>
              </w:rPr>
              <w:t xml:space="preserve">Schedule </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SR14</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664850" w:rsidRDefault="000016B8" w:rsidP="000016B8">
            <w:pPr>
              <w:numPr>
                <w:ilvl w:val="0"/>
                <w:numId w:val="31"/>
              </w:numPr>
              <w:spacing w:after="0"/>
              <w:contextualSpacing w:val="0"/>
              <w:rPr>
                <w:b/>
                <w:lang w:val="en-US"/>
              </w:rPr>
            </w:pPr>
            <w:r w:rsidRPr="00664850">
              <w:rPr>
                <w:lang w:val="en-US"/>
              </w:rPr>
              <w:t xml:space="preserve">Test in different environmental </w:t>
            </w:r>
            <w:r>
              <w:rPr>
                <w:lang w:val="en-US"/>
              </w:rPr>
              <w:t>condition</w:t>
            </w:r>
          </w:p>
          <w:p w:rsidR="000016B8" w:rsidRPr="00664850" w:rsidRDefault="000016B8" w:rsidP="000016B8">
            <w:pPr>
              <w:numPr>
                <w:ilvl w:val="0"/>
                <w:numId w:val="31"/>
              </w:numPr>
              <w:spacing w:after="0"/>
              <w:contextualSpacing w:val="0"/>
              <w:rPr>
                <w:b/>
                <w:lang w:val="en-US"/>
              </w:rPr>
            </w:pPr>
            <w:r>
              <w:rPr>
                <w:lang w:val="en-US"/>
              </w:rPr>
              <w:t>Retry counter</w:t>
            </w:r>
          </w:p>
          <w:p w:rsidR="000016B8" w:rsidRPr="00664850" w:rsidRDefault="000016B8" w:rsidP="000016B8">
            <w:pPr>
              <w:numPr>
                <w:ilvl w:val="0"/>
                <w:numId w:val="31"/>
              </w:numPr>
              <w:spacing w:after="0"/>
              <w:contextualSpacing w:val="0"/>
              <w:rPr>
                <w:b/>
                <w:lang w:val="en-US"/>
              </w:rPr>
            </w:pPr>
            <w:r>
              <w:rPr>
                <w:lang w:val="en-US"/>
              </w:rPr>
              <w:t xml:space="preserve">Alert user (beep) </w:t>
            </w:r>
          </w:p>
          <w:p w:rsidR="000016B8" w:rsidRPr="00664850" w:rsidRDefault="000016B8" w:rsidP="00C641E6">
            <w:pPr>
              <w:spacing w:after="0"/>
              <w:rPr>
                <w:b/>
                <w:lang w:val="en-US"/>
              </w:rPr>
            </w:pPr>
            <w:r w:rsidRPr="00664850">
              <w:rPr>
                <w:b/>
                <w:lang w:val="en-US"/>
              </w:rPr>
              <w:t>Resources:</w:t>
            </w:r>
          </w:p>
          <w:p w:rsidR="000016B8" w:rsidRPr="00664850" w:rsidRDefault="000016B8" w:rsidP="000016B8">
            <w:pPr>
              <w:numPr>
                <w:ilvl w:val="0"/>
                <w:numId w:val="31"/>
              </w:numPr>
              <w:contextualSpacing w:val="0"/>
            </w:pPr>
            <w:r>
              <w:rPr>
                <w:lang w:val="en-US"/>
              </w:rPr>
              <w:t>300 + hours</w:t>
            </w:r>
          </w:p>
        </w:tc>
        <w:tc>
          <w:tcPr>
            <w:tcW w:w="2290" w:type="dxa"/>
            <w:tcBorders>
              <w:top w:val="single" w:sz="4" w:space="0" w:color="auto"/>
              <w:left w:val="single" w:sz="4" w:space="0" w:color="auto"/>
              <w:bottom w:val="single" w:sz="4" w:space="0" w:color="auto"/>
              <w:right w:val="nil"/>
            </w:tcBorders>
          </w:tcPr>
          <w:p w:rsidR="000016B8" w:rsidRPr="00644C19" w:rsidRDefault="000016B8" w:rsidP="00C641E6">
            <w:r>
              <w:t>Safety risk</w:t>
            </w:r>
          </w:p>
        </w:tc>
      </w:tr>
      <w:tr w:rsidR="000016B8" w:rsidRPr="00396E66" w:rsidTr="00C641E6">
        <w:trPr>
          <w:trHeight w:val="860"/>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Cost</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1F3B1C" w:rsidRDefault="000016B8" w:rsidP="00C641E6">
            <w:pPr>
              <w:jc w:val="center"/>
              <w:rPr>
                <w:lang w:val="en-US"/>
              </w:rPr>
            </w:pPr>
            <w:r w:rsidRPr="001F3B1C">
              <w:rPr>
                <w:color w:val="000000"/>
                <w:lang w:val="en-US"/>
              </w:rPr>
              <w:t>SR8</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Pr>
                <w:lang w:val="en-US"/>
              </w:rPr>
              <w:t>2</w:t>
            </w:r>
          </w:p>
        </w:tc>
        <w:tc>
          <w:tcPr>
            <w:tcW w:w="3028" w:type="dxa"/>
            <w:tcBorders>
              <w:top w:val="single" w:sz="4" w:space="0" w:color="auto"/>
              <w:left w:val="single" w:sz="4" w:space="0" w:color="auto"/>
              <w:bottom w:val="single" w:sz="4" w:space="0" w:color="auto"/>
              <w:right w:val="nil"/>
            </w:tcBorders>
            <w:shd w:val="clear" w:color="auto" w:fill="D8D8D8"/>
          </w:tcPr>
          <w:p w:rsidR="000016B8" w:rsidRDefault="000016B8" w:rsidP="00C641E6">
            <w:pPr>
              <w:spacing w:after="0"/>
              <w:rPr>
                <w:b/>
                <w:lang w:val="en-US"/>
              </w:rPr>
            </w:pPr>
            <w:r w:rsidRPr="001F3B1C">
              <w:rPr>
                <w:b/>
                <w:lang w:val="en-US"/>
              </w:rPr>
              <w:t>Action:</w:t>
            </w:r>
          </w:p>
          <w:p w:rsidR="000016B8" w:rsidRPr="00361669" w:rsidRDefault="000016B8" w:rsidP="000016B8">
            <w:pPr>
              <w:numPr>
                <w:ilvl w:val="0"/>
                <w:numId w:val="31"/>
              </w:numPr>
              <w:contextualSpacing w:val="0"/>
              <w:rPr>
                <w:lang w:val="en-US"/>
              </w:rPr>
            </w:pPr>
            <w:r w:rsidRPr="00361669">
              <w:rPr>
                <w:lang w:val="en-US"/>
              </w:rPr>
              <w:t>Investigate battery marked</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lang w:val="en-US"/>
              </w:rPr>
            </w:pPr>
            <w:r>
              <w:rPr>
                <w:lang w:val="en-US"/>
              </w:rPr>
              <w:t>Customer choose another supplier</w:t>
            </w:r>
          </w:p>
        </w:tc>
      </w:tr>
      <w:tr w:rsidR="000016B8" w:rsidRPr="00396E66" w:rsidTr="00C641E6">
        <w:trPr>
          <w:trHeight w:val="984"/>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Schedule</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b/>
                <w:lang w:val="en-US"/>
              </w:rPr>
            </w:pP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r>
    </w:tbl>
    <w:p w:rsidR="000016B8" w:rsidRDefault="000016B8" w:rsidP="000016B8">
      <w:pPr>
        <w:rPr>
          <w:lang w:val="en-US"/>
        </w:rPr>
      </w:pPr>
    </w:p>
    <w:p w:rsidR="001375EA" w:rsidRPr="001C49E0" w:rsidRDefault="000016B8" w:rsidP="000016B8">
      <w:pPr>
        <w:rPr>
          <w:lang w:val="en-GB"/>
        </w:rPr>
      </w:pPr>
      <w:r>
        <w:rPr>
          <w:lang w:val="en-US"/>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00992FAD" w:rsidRPr="00992FAD">
        <w:rPr>
          <w:lang w:val="en-US"/>
        </w:rPr>
        <w:t>9</w:t>
      </w:r>
      <w:r w:rsidRPr="00992FAD">
        <w:rPr>
          <w:lang w:val="en-US"/>
        </w:rPr>
        <w:t xml:space="preserve"> pareto point</w:t>
      </w:r>
      <w:r>
        <w:rPr>
          <w:lang w:val="en-US"/>
        </w:rPr>
        <w:t xml:space="preserve"> will show if an unknown platform provides those </w:t>
      </w:r>
      <w:r w:rsidRPr="00F03B97">
        <w:rPr>
          <w:lang w:val="en-US"/>
        </w:rPr>
        <w:t>sufficient</w:t>
      </w:r>
      <w:r>
        <w:rPr>
          <w:lang w:val="en-US"/>
        </w:rPr>
        <w:t xml:space="preserve"> advantages, and what the tradeoff will be in respect to this risk management analyses.</w:t>
      </w:r>
      <w:r w:rsidR="001375EA" w:rsidRPr="001C49E0">
        <w:rPr>
          <w:lang w:val="en-GB"/>
        </w:rPr>
        <w:t xml:space="preserve">  </w:t>
      </w:r>
    </w:p>
    <w:p w:rsidR="001375EA" w:rsidRPr="001C49E0" w:rsidRDefault="001375EA" w:rsidP="00884A42">
      <w:pPr>
        <w:pStyle w:val="Overskrift1"/>
        <w:rPr>
          <w:lang w:val="en-GB"/>
        </w:rPr>
      </w:pPr>
      <w:r w:rsidRPr="001C49E0">
        <w:rPr>
          <w:lang w:val="en-GB"/>
        </w:rPr>
        <w:br w:type="page"/>
      </w:r>
      <w:bookmarkStart w:id="23" w:name="_Toc287973072"/>
      <w:r w:rsidRPr="001C49E0">
        <w:rPr>
          <w:lang w:val="en-GB"/>
        </w:rPr>
        <w:lastRenderedPageBreak/>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Overskrift2"/>
        <w:rPr>
          <w:lang w:val="en-GB"/>
        </w:rPr>
      </w:pPr>
      <w:bookmarkStart w:id="24" w:name="_Toc287973073"/>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992608" w:rsidRPr="001C49E0">
        <w:rPr>
          <w:lang w:val="en-GB"/>
        </w:rPr>
        <w:fldChar w:fldCharType="begin"/>
      </w:r>
      <w:r w:rsidRPr="001C49E0">
        <w:rPr>
          <w:lang w:val="en-GB"/>
        </w:rPr>
        <w:instrText xml:space="preserve"> REF _Ref286084750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6</w:t>
      </w:r>
      <w:r w:rsidR="00992608"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773272" r:id="rId20"/>
        </w:object>
      </w:r>
    </w:p>
    <w:p w:rsidR="001375EA" w:rsidRPr="001C49E0" w:rsidRDefault="001375EA" w:rsidP="00690571">
      <w:pPr>
        <w:pStyle w:val="Billedtekst"/>
        <w:jc w:val="center"/>
        <w:rPr>
          <w:lang w:val="en-GB"/>
        </w:rPr>
      </w:pPr>
      <w:bookmarkStart w:id="25" w:name="_Ref286084750"/>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6</w:t>
      </w:r>
      <w:r w:rsidR="00992608"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 xml:space="preserve">The creation of </w:t>
      </w:r>
      <w:r w:rsidR="00992608" w:rsidRPr="001C49E0">
        <w:rPr>
          <w:lang w:val="en-GB"/>
        </w:rPr>
        <w:fldChar w:fldCharType="begin"/>
      </w:r>
      <w:r w:rsidRPr="001C49E0">
        <w:rPr>
          <w:lang w:val="en-GB"/>
        </w:rPr>
        <w:instrText xml:space="preserve"> REF _Ref286084750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6</w:t>
      </w:r>
      <w:r w:rsidR="00992608"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992608" w:rsidRPr="001C49E0">
        <w:rPr>
          <w:lang w:val="en-GB"/>
        </w:rPr>
        <w:fldChar w:fldCharType="begin"/>
      </w:r>
      <w:r w:rsidRPr="001C49E0">
        <w:rPr>
          <w:lang w:val="en-GB"/>
        </w:rPr>
        <w:instrText xml:space="preserve"> REF _Ref286084750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6</w:t>
      </w:r>
      <w:r w:rsidR="00992608"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CF065C"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1375EA" w:rsidRPr="00B8432C" w:rsidRDefault="001375EA" w:rsidP="00B8432C">
            <w:pPr>
              <w:spacing w:after="0"/>
              <w:rPr>
                <w:b/>
                <w:color w:val="000000"/>
              </w:rPr>
            </w:pPr>
            <w:r w:rsidRPr="00B8432C">
              <w:rPr>
                <w:b/>
                <w:color w:val="000000"/>
              </w:rPr>
              <w:lastRenderedPageBreak/>
              <w:t>SR2,</w:t>
            </w:r>
          </w:p>
          <w:p w:rsidR="001375EA" w:rsidRPr="00B8432C" w:rsidRDefault="001375EA" w:rsidP="00B8432C">
            <w:pPr>
              <w:spacing w:after="0"/>
              <w:rPr>
                <w:b/>
                <w:color w:val="000000"/>
              </w:rPr>
            </w:pPr>
            <w:r w:rsidRPr="00B8432C">
              <w:rPr>
                <w:b/>
                <w:color w:val="000000"/>
              </w:rPr>
              <w:lastRenderedPageBreak/>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CF065C" w:rsidTr="00B8432C">
        <w:tc>
          <w:tcPr>
            <w:tcW w:w="1637" w:type="dxa"/>
          </w:tcPr>
          <w:p w:rsidR="001375EA" w:rsidRPr="00B8432C" w:rsidRDefault="001375EA" w:rsidP="00B8432C">
            <w:pPr>
              <w:spacing w:after="0"/>
              <w:rPr>
                <w:lang w:val="en-GB"/>
              </w:rPr>
            </w:pPr>
            <w:r w:rsidRPr="00B8432C">
              <w:rPr>
                <w:lang w:val="en-GB"/>
              </w:rPr>
              <w:lastRenderedPageBreak/>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CF065C"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Overskrift3"/>
        <w:rPr>
          <w:lang w:val="en-GB"/>
        </w:rPr>
      </w:pPr>
      <w:bookmarkStart w:id="26" w:name="_Toc287973074"/>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Overskrift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992608" w:rsidRPr="001C49E0">
        <w:rPr>
          <w:lang w:val="en-GB"/>
        </w:rPr>
        <w:fldChar w:fldCharType="begin"/>
      </w:r>
      <w:r w:rsidRPr="001C49E0">
        <w:rPr>
          <w:lang w:val="en-GB"/>
        </w:rPr>
        <w:instrText xml:space="preserve"> REF _Ref286328868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7</w:t>
      </w:r>
      <w:r w:rsidR="00992608"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773273" r:id="rId22"/>
        </w:object>
      </w:r>
    </w:p>
    <w:p w:rsidR="001375EA" w:rsidRPr="001C49E0" w:rsidRDefault="001375EA" w:rsidP="00A057EA">
      <w:pPr>
        <w:pStyle w:val="Billedtekst"/>
        <w:jc w:val="center"/>
        <w:rPr>
          <w:noProof/>
          <w:lang w:val="en-GB"/>
        </w:rPr>
      </w:pPr>
      <w:bookmarkStart w:id="27" w:name="_Ref286328868"/>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7</w:t>
      </w:r>
      <w:r w:rsidR="00992608"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00992608" w:rsidRPr="001C49E0">
        <w:rPr>
          <w:lang w:val="en-GB"/>
        </w:rPr>
        <w:fldChar w:fldCharType="begin"/>
      </w:r>
      <w:r w:rsidRPr="001C49E0">
        <w:rPr>
          <w:lang w:val="en-GB"/>
        </w:rPr>
        <w:instrText xml:space="preserve"> REF _Ref286328868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7</w:t>
      </w:r>
      <w:r w:rsidR="00992608"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Overskrift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00992608" w:rsidRPr="001C49E0">
        <w:rPr>
          <w:lang w:val="en-GB"/>
        </w:rPr>
        <w:fldChar w:fldCharType="begin"/>
      </w:r>
      <w:r w:rsidRPr="001C49E0">
        <w:rPr>
          <w:lang w:val="en-GB"/>
        </w:rPr>
        <w:instrText xml:space="preserve"> REF _Ref286585908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8</w:t>
      </w:r>
      <w:r w:rsidR="00992608"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773274" r:id="rId24"/>
        </w:object>
      </w:r>
    </w:p>
    <w:p w:rsidR="001375EA" w:rsidRPr="001C49E0" w:rsidRDefault="001375EA" w:rsidP="000C0DE6">
      <w:pPr>
        <w:pStyle w:val="Billedtekst"/>
        <w:jc w:val="center"/>
        <w:rPr>
          <w:lang w:val="en-GB"/>
        </w:rPr>
      </w:pPr>
      <w:bookmarkStart w:id="30" w:name="_Ref286585908"/>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8</w:t>
      </w:r>
      <w:r w:rsidR="00992608"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analog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773275" r:id="rId26"/>
        </w:object>
      </w:r>
    </w:p>
    <w:p w:rsidR="001375EA" w:rsidRPr="001C49E0" w:rsidRDefault="001375EA" w:rsidP="00EC16D4">
      <w:pPr>
        <w:pStyle w:val="Billedtekst"/>
        <w:jc w:val="center"/>
        <w:rPr>
          <w:lang w:val="en-GB"/>
        </w:rPr>
      </w:pPr>
      <w:bookmarkStart w:id="31" w:name="_Ref286684338"/>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9</w:t>
      </w:r>
      <w:r w:rsidR="00992608"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00992608" w:rsidRPr="001C49E0">
        <w:rPr>
          <w:lang w:val="en-GB"/>
        </w:rPr>
        <w:fldChar w:fldCharType="begin"/>
      </w:r>
      <w:r w:rsidRPr="001C49E0">
        <w:rPr>
          <w:lang w:val="en-GB"/>
        </w:rPr>
        <w:instrText xml:space="preserve"> REF _Ref286684338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9</w:t>
      </w:r>
      <w:r w:rsidR="00992608"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773276" r:id="rId28"/>
        </w:object>
      </w:r>
    </w:p>
    <w:p w:rsidR="001375EA" w:rsidRPr="001C49E0" w:rsidRDefault="001375EA" w:rsidP="00F22B5A">
      <w:pPr>
        <w:pStyle w:val="Billedtekst"/>
        <w:jc w:val="center"/>
        <w:rPr>
          <w:lang w:val="en-GB"/>
        </w:rPr>
      </w:pPr>
      <w:bookmarkStart w:id="32" w:name="_Ref286645763"/>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10</w:t>
      </w:r>
      <w:r w:rsidR="00992608"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00992608" w:rsidRPr="001C49E0">
        <w:rPr>
          <w:lang w:val="en-GB"/>
        </w:rPr>
        <w:fldChar w:fldCharType="begin"/>
      </w:r>
      <w:r w:rsidRPr="001C49E0">
        <w:rPr>
          <w:lang w:val="en-GB"/>
        </w:rPr>
        <w:instrText xml:space="preserve"> REF _Ref286645763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10</w:t>
      </w:r>
      <w:r w:rsidR="00992608"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992608" w:rsidRPr="001C49E0">
        <w:rPr>
          <w:lang w:val="en-GB"/>
        </w:rPr>
        <w:fldChar w:fldCharType="begin"/>
      </w:r>
      <w:r w:rsidRPr="001C49E0">
        <w:rPr>
          <w:lang w:val="en-GB"/>
        </w:rPr>
        <w:instrText xml:space="preserve"> REF _Ref286650803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11</w:t>
      </w:r>
      <w:r w:rsidR="00992608"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773277" r:id="rId30"/>
        </w:object>
      </w:r>
    </w:p>
    <w:p w:rsidR="001375EA" w:rsidRPr="001C49E0" w:rsidRDefault="001375EA" w:rsidP="00BB6D13">
      <w:pPr>
        <w:pStyle w:val="Billedtekst"/>
        <w:jc w:val="center"/>
        <w:rPr>
          <w:lang w:val="en-GB"/>
        </w:rPr>
      </w:pPr>
      <w:bookmarkStart w:id="33" w:name="_Ref286650803"/>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11</w:t>
      </w:r>
      <w:r w:rsidR="00992608"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Overskrift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The Communication block must peek at all received data and parse it on to the interested parties. There are three types of data;</w:t>
      </w:r>
    </w:p>
    <w:p w:rsidR="001375EA" w:rsidRPr="001C49E0" w:rsidRDefault="001375EA" w:rsidP="00D63036">
      <w:pPr>
        <w:numPr>
          <w:ilvl w:val="0"/>
          <w:numId w:val="19"/>
        </w:numPr>
        <w:rPr>
          <w:lang w:val="en-GB"/>
        </w:rPr>
      </w:pPr>
      <w:r w:rsidRPr="001C49E0">
        <w:rPr>
          <w:lang w:val="en-GB"/>
        </w:rPr>
        <w:lastRenderedPageBreak/>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00992608" w:rsidRPr="001C49E0">
        <w:rPr>
          <w:lang w:val="en-GB"/>
        </w:rPr>
        <w:fldChar w:fldCharType="begin"/>
      </w:r>
      <w:r w:rsidRPr="001C49E0">
        <w:rPr>
          <w:lang w:val="en-GB"/>
        </w:rPr>
        <w:instrText xml:space="preserve"> REF _Ref286934498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12</w:t>
      </w:r>
      <w:r w:rsidR="00992608"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773278" r:id="rId32"/>
        </w:object>
      </w:r>
    </w:p>
    <w:p w:rsidR="001375EA" w:rsidRPr="001C49E0" w:rsidRDefault="001375EA" w:rsidP="00DE33B2">
      <w:pPr>
        <w:pStyle w:val="Billedtekst"/>
        <w:jc w:val="center"/>
        <w:rPr>
          <w:lang w:val="en-GB"/>
        </w:rPr>
      </w:pPr>
      <w:bookmarkStart w:id="34" w:name="_Ref286934498"/>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12</w:t>
      </w:r>
      <w:r w:rsidR="00992608"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00992608" w:rsidRPr="001C49E0">
        <w:rPr>
          <w:lang w:val="en-GB"/>
        </w:rPr>
        <w:fldChar w:fldCharType="begin"/>
      </w:r>
      <w:r w:rsidRPr="001C49E0">
        <w:rPr>
          <w:lang w:val="en-GB"/>
        </w:rPr>
        <w:instrText xml:space="preserve"> REF _Ref286934498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12</w:t>
      </w:r>
      <w:r w:rsidR="00992608"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00992608" w:rsidRPr="001C49E0">
        <w:rPr>
          <w:lang w:val="en-GB"/>
        </w:rPr>
        <w:fldChar w:fldCharType="begin"/>
      </w:r>
      <w:r w:rsidRPr="001C49E0">
        <w:rPr>
          <w:lang w:val="en-GB"/>
        </w:rPr>
        <w:instrText xml:space="preserve"> REF _Ref286935645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13</w:t>
      </w:r>
      <w:r w:rsidR="00992608"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2B6ED5"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1C49E0" w:rsidRDefault="001375EA" w:rsidP="000C0DE6">
      <w:pPr>
        <w:pStyle w:val="Billedtekst"/>
        <w:jc w:val="center"/>
        <w:rPr>
          <w:lang w:val="en-GB"/>
        </w:rPr>
      </w:pPr>
      <w:bookmarkStart w:id="35" w:name="_Ref286935645"/>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13</w:t>
      </w:r>
      <w:r w:rsidR="00992608"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Overskrift4"/>
        <w:rPr>
          <w:lang w:val="en-GB"/>
        </w:rPr>
      </w:pPr>
      <w:r w:rsidRPr="001C49E0">
        <w:rPr>
          <w:lang w:val="en-GB"/>
        </w:rPr>
        <w:lastRenderedPageBreak/>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36" type="#_x0000_t75" style="width:478.5pt;height:183.75pt" o:ole="">
            <v:imagedata r:id="rId34" o:title=""/>
          </v:shape>
          <o:OLEObject Type="Embed" ProgID="Visio.Drawing.11" ShapeID="_x0000_i1036" DrawAspect="Content" ObjectID="_1361773279" r:id="rId35"/>
        </w:object>
      </w:r>
    </w:p>
    <w:p w:rsidR="001375EA" w:rsidRPr="00B151ED" w:rsidRDefault="001375EA" w:rsidP="0095119E">
      <w:pPr>
        <w:pStyle w:val="Billedtekst"/>
        <w:jc w:val="center"/>
        <w:rPr>
          <w:noProof/>
          <w:lang w:val="en-US"/>
        </w:rPr>
      </w:pPr>
      <w:r w:rsidRPr="00B151ED">
        <w:rPr>
          <w:lang w:val="en-US"/>
        </w:rPr>
        <w:t xml:space="preserve">Figure </w:t>
      </w:r>
      <w:r w:rsidR="00992608" w:rsidRPr="00B151ED">
        <w:rPr>
          <w:lang w:val="en-US"/>
        </w:rPr>
        <w:fldChar w:fldCharType="begin"/>
      </w:r>
      <w:r w:rsidRPr="00B151ED">
        <w:rPr>
          <w:lang w:val="en-US"/>
        </w:rPr>
        <w:instrText xml:space="preserve"> SEQ Figure \* ARABIC </w:instrText>
      </w:r>
      <w:r w:rsidR="00992608" w:rsidRPr="00B151ED">
        <w:rPr>
          <w:lang w:val="en-US"/>
        </w:rPr>
        <w:fldChar w:fldCharType="separate"/>
      </w:r>
      <w:r w:rsidR="000D7DE4">
        <w:rPr>
          <w:noProof/>
          <w:lang w:val="en-US"/>
        </w:rPr>
        <w:t>14</w:t>
      </w:r>
      <w:r w:rsidR="00992608"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Overskrift3"/>
        <w:rPr>
          <w:lang w:val="en-GB"/>
        </w:rPr>
      </w:pPr>
      <w:bookmarkStart w:id="36" w:name="_Toc287973075"/>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lastRenderedPageBreak/>
        <w:t xml:space="preserve">In </w:t>
      </w:r>
      <w:r w:rsidR="00992608">
        <w:rPr>
          <w:lang w:val="en-GB"/>
        </w:rPr>
        <w:fldChar w:fldCharType="begin"/>
      </w:r>
      <w:r>
        <w:rPr>
          <w:lang w:val="en-GB"/>
        </w:rPr>
        <w:instrText xml:space="preserve"> REF _Ref287523501 \h </w:instrText>
      </w:r>
      <w:r w:rsidR="00992608">
        <w:rPr>
          <w:lang w:val="en-GB"/>
        </w:rPr>
      </w:r>
      <w:r w:rsidR="00992608">
        <w:rPr>
          <w:lang w:val="en-GB"/>
        </w:rPr>
        <w:fldChar w:fldCharType="separate"/>
      </w:r>
      <w:r w:rsidR="000D7DE4" w:rsidRPr="001C49E0">
        <w:rPr>
          <w:lang w:val="en-GB"/>
        </w:rPr>
        <w:t xml:space="preserve">Table </w:t>
      </w:r>
      <w:r w:rsidR="000D7DE4">
        <w:rPr>
          <w:noProof/>
          <w:lang w:val="en-GB"/>
        </w:rPr>
        <w:t>1</w:t>
      </w:r>
      <w:r w:rsidR="00992608">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Billedtekst"/>
        <w:jc w:val="center"/>
        <w:rPr>
          <w:lang w:val="en-GB"/>
        </w:rPr>
      </w:pPr>
      <w:bookmarkStart w:id="37" w:name="_Ref287523501"/>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1</w:t>
      </w:r>
      <w:r w:rsidR="00992608"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Overskrift3"/>
        <w:rPr>
          <w:lang w:val="en-GB"/>
        </w:rPr>
      </w:pPr>
      <w:bookmarkStart w:id="38" w:name="_Toc287973076"/>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Run the SystemCTLM</w:t>
      </w:r>
      <w:bookmarkEnd w:id="39"/>
      <w:bookmarkEnd w:id="40"/>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Overskrift4"/>
        <w:rPr>
          <w:lang w:val="en-GB"/>
        </w:rPr>
      </w:pPr>
      <w:r w:rsidRPr="001C49E0">
        <w:rPr>
          <w:lang w:val="en-GB"/>
        </w:rPr>
        <w:t>Experiences with SystemCTLM</w:t>
      </w:r>
    </w:p>
    <w:p w:rsidR="001375EA" w:rsidRPr="001C49E0" w:rsidRDefault="001375EA"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542450" w:rsidRDefault="001375EA" w:rsidP="00134D62">
      <w:pPr>
        <w:rPr>
          <w:lang w:val="en-GB"/>
        </w:rPr>
      </w:pPr>
      <w:r>
        <w:rPr>
          <w:lang w:val="en-GB"/>
        </w:rPr>
        <w:t xml:space="preserve">Please refer to Appendix </w:t>
      </w:r>
      <w:r w:rsidR="00992608">
        <w:rPr>
          <w:highlight w:val="yellow"/>
          <w:lang w:val="en-GB"/>
        </w:rPr>
        <w:fldChar w:fldCharType="begin"/>
      </w:r>
      <w:r w:rsidR="00644A4B">
        <w:rPr>
          <w:lang w:val="en-GB"/>
        </w:rPr>
        <w:instrText xml:space="preserve"> REF _Ref287993731 \w \h </w:instrText>
      </w:r>
      <w:r w:rsidR="00992608">
        <w:rPr>
          <w:highlight w:val="yellow"/>
          <w:lang w:val="en-GB"/>
        </w:rPr>
      </w:r>
      <w:r w:rsidR="00992608">
        <w:rPr>
          <w:highlight w:val="yellow"/>
          <w:lang w:val="en-GB"/>
        </w:rPr>
        <w:fldChar w:fldCharType="separate"/>
      </w:r>
      <w:r w:rsidR="000D7DE4">
        <w:rPr>
          <w:lang w:val="en-GB"/>
        </w:rPr>
        <w:t>15.1</w:t>
      </w:r>
      <w:r w:rsidR="00992608">
        <w:rPr>
          <w:highlight w:val="yellow"/>
          <w:lang w:val="en-GB"/>
        </w:rPr>
        <w:fldChar w:fldCharType="end"/>
      </w:r>
      <w:r>
        <w:rPr>
          <w:lang w:val="en-GB"/>
        </w:rPr>
        <w:t xml:space="preserve"> for some key features of the </w:t>
      </w:r>
      <w:r w:rsidRPr="001C49E0">
        <w:rPr>
          <w:lang w:val="en-GB"/>
        </w:rPr>
        <w:t>SystemCTLM</w:t>
      </w:r>
      <w:r>
        <w:rPr>
          <w:lang w:val="en-GB"/>
        </w:rPr>
        <w:t xml:space="preserve"> implementation.</w:t>
      </w:r>
    </w:p>
    <w:p w:rsidR="00542450" w:rsidRPr="00597C11" w:rsidRDefault="00542450" w:rsidP="00542450">
      <w:pPr>
        <w:pStyle w:val="Overskrift1"/>
        <w:rPr>
          <w:lang w:val="en-US"/>
        </w:rPr>
      </w:pPr>
      <w:bookmarkStart w:id="41" w:name="_Toc287973077"/>
      <w:r w:rsidRPr="00597C11">
        <w:rPr>
          <w:lang w:val="en-US"/>
        </w:rPr>
        <w:t>SysML Model to SystemC</w:t>
      </w:r>
      <w:bookmarkEnd w:id="41"/>
    </w:p>
    <w:p w:rsidR="00542450" w:rsidRDefault="00542450" w:rsidP="00542450">
      <w:pPr>
        <w:rPr>
          <w:lang w:val="en-US"/>
        </w:rPr>
      </w:pPr>
      <w:r w:rsidRPr="00597C11">
        <w:rPr>
          <w:lang w:val="en-US"/>
        </w:rPr>
        <w:t>One of the interresting areas for this project as describes in the project scope is the transformation from the</w:t>
      </w:r>
      <w:r>
        <w:rPr>
          <w:lang w:val="en-US"/>
        </w:rPr>
        <w:t xml:space="preserve"> platform independent </w:t>
      </w:r>
      <w:r w:rsidRPr="00597C11">
        <w:rPr>
          <w:lang w:val="en-US"/>
        </w:rPr>
        <w:t xml:space="preserve">modeling language SysML to </w:t>
      </w:r>
      <w:r>
        <w:rPr>
          <w:lang w:val="en-US"/>
        </w:rPr>
        <w:t xml:space="preserve">a platform specification model in SystemC. The most interesting part is which steps is needed, is it always a one-to-one relation between a SysML block and a SystemC module, and how is the notation in SySML to illustrate what goes where. There is not literature about going from SysML architecture to </w:t>
      </w:r>
      <w:r>
        <w:rPr>
          <w:lang w:val="en-US"/>
        </w:rPr>
        <w:lastRenderedPageBreak/>
        <w:t>SystemC implementation, though one rapport</w:t>
      </w:r>
      <w:r>
        <w:rPr>
          <w:rStyle w:val="Fodnotehenvisning"/>
          <w:lang w:val="en-US"/>
        </w:rPr>
        <w:footnoteReference w:id="4"/>
      </w:r>
      <w:r>
        <w:rPr>
          <w:lang w:val="en-US"/>
        </w:rPr>
        <w:t xml:space="preserve"> has been used as inspiration. Whether this article has given us greater insight in the process, will be concluded together with our interpretation of how it could be done. </w:t>
      </w:r>
    </w:p>
    <w:p w:rsidR="00542450" w:rsidRDefault="00542450" w:rsidP="00542450">
      <w:pPr>
        <w:rPr>
          <w:lang w:val="en-US"/>
        </w:rPr>
      </w:pPr>
      <w:r>
        <w:rPr>
          <w:lang w:val="en-US"/>
        </w:rPr>
        <w:t>While SysML is a modeling language for describing system and architecture, including behavior and structure, SystemC is the platform independent implementation language written in C++ that support almost all hardware-software construct.</w:t>
      </w:r>
    </w:p>
    <w:p w:rsidR="00542450" w:rsidRDefault="00542450" w:rsidP="00542450">
      <w:pPr>
        <w:rPr>
          <w:lang w:val="en-US"/>
        </w:rPr>
      </w:pPr>
      <w:r>
        <w:rPr>
          <w:lang w:val="en-US"/>
        </w:rPr>
        <w:t xml:space="preserve">A lot of work have been done in making software tools that automatically can generate SystemC code from a SySML model by exporting the SySML module to a XML format. Such tools are normally quite large, and just learning the basic would require a long time. Therefore the project members have agreed upon not spending time learning new tools, because learning by doing it manually would benefit more. The process of automatically generating the SystemC template require that SysML modules  is notated with both variables, and port type declaration. </w:t>
      </w:r>
    </w:p>
    <w:p w:rsidR="00542450" w:rsidRDefault="00542450" w:rsidP="00542450">
      <w:pPr>
        <w:rPr>
          <w:lang w:val="en-US"/>
        </w:rPr>
      </w:pPr>
      <w:r>
        <w:rPr>
          <w:lang w:val="en-US"/>
        </w:rPr>
        <w:t>The mapping between SysML parts and SystemC is done upon SySML structural diagrams. The mapping process can begin after the bdd are decomposed to a more detailed idb.</w:t>
      </w:r>
    </w:p>
    <w:p w:rsidR="00542450" w:rsidRDefault="00542450" w:rsidP="00542450">
      <w:pPr>
        <w:pStyle w:val="Listeafsnit"/>
        <w:numPr>
          <w:ilvl w:val="0"/>
          <w:numId w:val="34"/>
        </w:numPr>
        <w:rPr>
          <w:b/>
          <w:lang w:val="en-US"/>
        </w:rPr>
      </w:pPr>
      <w:r w:rsidRPr="00E91994">
        <w:rPr>
          <w:b/>
          <w:lang w:val="en-US"/>
        </w:rPr>
        <w:t>SysML blocks maps to SystemC modules</w:t>
      </w:r>
      <w:r>
        <w:rPr>
          <w:b/>
          <w:lang w:val="en-US"/>
        </w:rPr>
        <w:t xml:space="preserve">  (sc_module)(Could be split)</w:t>
      </w:r>
    </w:p>
    <w:p w:rsidR="00542450" w:rsidRDefault="00542450" w:rsidP="00542450">
      <w:pPr>
        <w:pStyle w:val="Listeafsnit"/>
        <w:numPr>
          <w:ilvl w:val="0"/>
          <w:numId w:val="34"/>
        </w:numPr>
        <w:rPr>
          <w:b/>
          <w:lang w:val="en-US"/>
        </w:rPr>
      </w:pPr>
      <w:r>
        <w:rPr>
          <w:b/>
          <w:lang w:val="en-US"/>
        </w:rPr>
        <w:t>SysML flow ports maps to SystemC port (sc_ports)</w:t>
      </w:r>
    </w:p>
    <w:p w:rsidR="00542450" w:rsidRDefault="00542450" w:rsidP="00542450">
      <w:pPr>
        <w:pStyle w:val="Listeafsnit"/>
        <w:numPr>
          <w:ilvl w:val="0"/>
          <w:numId w:val="34"/>
        </w:numPr>
        <w:rPr>
          <w:b/>
          <w:lang w:val="en-US"/>
        </w:rPr>
      </w:pPr>
      <w:r>
        <w:rPr>
          <w:b/>
          <w:lang w:val="en-US"/>
        </w:rPr>
        <w:t>SysML property maps to SystemC fifo/signal (sc_fifo,sc_signal)</w:t>
      </w:r>
    </w:p>
    <w:p w:rsidR="00542450" w:rsidRPr="0001438E" w:rsidRDefault="00542450" w:rsidP="00542450">
      <w:pPr>
        <w:pStyle w:val="Listeafsnit"/>
        <w:numPr>
          <w:ilvl w:val="0"/>
          <w:numId w:val="34"/>
        </w:numPr>
        <w:rPr>
          <w:b/>
          <w:lang w:val="en-US"/>
        </w:rPr>
      </w:pPr>
      <w:r>
        <w:rPr>
          <w:b/>
          <w:lang w:val="en-US"/>
        </w:rPr>
        <w:t>SysML  action maps to SystemC method/thread (sc_method, sc_thread)</w:t>
      </w:r>
    </w:p>
    <w:p w:rsidR="00542450" w:rsidRDefault="00542450" w:rsidP="00542450">
      <w:pPr>
        <w:spacing w:after="0"/>
        <w:rPr>
          <w:lang w:val="en-US"/>
        </w:rPr>
      </w:pPr>
      <w:r>
        <w:rPr>
          <w:lang w:val="en-US"/>
        </w:rPr>
        <w:t xml:space="preserve">The above mapping of structural diagrams can be illustrated by our idb Audio below . Audio.h  is responsible for instansation clock, signals, and modules, used among all modules in Audio. </w:t>
      </w:r>
    </w:p>
    <w:p w:rsidR="00542450" w:rsidRDefault="00542450" w:rsidP="00542450">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02"/>
        <w:gridCol w:w="6440"/>
      </w:tblGrid>
      <w:tr w:rsidR="00542450" w:rsidRPr="00AD331A" w:rsidTr="00C641E6">
        <w:tc>
          <w:tcPr>
            <w:tcW w:w="9242" w:type="dxa"/>
            <w:gridSpan w:val="2"/>
            <w:shd w:val="clear" w:color="auto" w:fill="F2F2F2"/>
          </w:tcPr>
          <w:p w:rsidR="00542450" w:rsidRPr="00AD331A" w:rsidRDefault="00542450" w:rsidP="00C641E6">
            <w:pPr>
              <w:spacing w:after="0" w:line="240" w:lineRule="auto"/>
              <w:jc w:val="center"/>
              <w:rPr>
                <w:b/>
                <w:lang w:val="en-US"/>
              </w:rPr>
            </w:pPr>
            <w:r w:rsidRPr="00AD331A">
              <w:rPr>
                <w:b/>
                <w:lang w:val="en-US"/>
              </w:rPr>
              <w:t>Mapping illustration</w:t>
            </w:r>
          </w:p>
        </w:tc>
      </w:tr>
      <w:tr w:rsidR="00542450" w:rsidRPr="00AD331A" w:rsidTr="00C641E6">
        <w:tc>
          <w:tcPr>
            <w:tcW w:w="2802" w:type="dxa"/>
          </w:tcPr>
          <w:p w:rsidR="00542450" w:rsidRPr="00AD331A" w:rsidRDefault="00542450" w:rsidP="00C641E6">
            <w:pPr>
              <w:spacing w:after="0" w:line="240" w:lineRule="auto"/>
              <w:jc w:val="center"/>
              <w:rPr>
                <w:b/>
                <w:lang w:val="en-US"/>
              </w:rPr>
            </w:pPr>
            <w:r w:rsidRPr="00AD331A">
              <w:rPr>
                <w:b/>
                <w:lang w:val="en-US"/>
              </w:rPr>
              <w:t>Audio.h</w:t>
            </w:r>
          </w:p>
        </w:tc>
        <w:tc>
          <w:tcPr>
            <w:tcW w:w="6440" w:type="dxa"/>
          </w:tcPr>
          <w:p w:rsidR="00542450" w:rsidRPr="00AD331A" w:rsidRDefault="00542450" w:rsidP="00C641E6">
            <w:pPr>
              <w:spacing w:after="0" w:line="240" w:lineRule="auto"/>
              <w:jc w:val="center"/>
              <w:rPr>
                <w:lang w:val="en-US"/>
              </w:rPr>
            </w:pPr>
            <w:r w:rsidRPr="00AD331A">
              <w:rPr>
                <w:b/>
                <w:lang w:val="en-US"/>
              </w:rPr>
              <w:t>Idb Audio</w:t>
            </w:r>
          </w:p>
        </w:tc>
      </w:tr>
      <w:tr w:rsidR="00542450" w:rsidRPr="00AD331A" w:rsidTr="00C641E6">
        <w:trPr>
          <w:trHeight w:val="132"/>
        </w:trPr>
        <w:tc>
          <w:tcPr>
            <w:tcW w:w="2802" w:type="dxa"/>
          </w:tcPr>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SC_MODULE(Audio)</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Input/Out decleration</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Initiate modules</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ADCSource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DACSource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AudioEncoder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AudioDecoder  </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AudioSplitter</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FeedBackFiltration</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AudioControl</w:t>
            </w:r>
          </w:p>
          <w:p w:rsidR="00542450" w:rsidRPr="00AD331A" w:rsidRDefault="00542450" w:rsidP="00C641E6">
            <w:pPr>
              <w:spacing w:after="0" w:line="240" w:lineRule="auto"/>
              <w:rPr>
                <w:lang w:val="en-US"/>
              </w:rPr>
            </w:pPr>
            <w:r w:rsidRPr="00AD331A">
              <w:rPr>
                <w:rFonts w:ascii="Courier New" w:hAnsi="Courier New" w:cs="Courier New"/>
                <w:lang w:val="en-US"/>
              </w:rPr>
              <w:t>}</w:t>
            </w:r>
          </w:p>
        </w:tc>
        <w:tc>
          <w:tcPr>
            <w:tcW w:w="6440" w:type="dxa"/>
            <w:vAlign w:val="center"/>
          </w:tcPr>
          <w:p w:rsidR="00542450" w:rsidRPr="00AD331A" w:rsidRDefault="00542450" w:rsidP="00C641E6">
            <w:pPr>
              <w:spacing w:after="0" w:line="240" w:lineRule="auto"/>
              <w:jc w:val="center"/>
              <w:rPr>
                <w:lang w:val="en-US"/>
              </w:rPr>
            </w:pPr>
            <w:r w:rsidRPr="00AD331A">
              <w:rPr>
                <w:rFonts w:eastAsia="Times New Roman"/>
              </w:rPr>
              <w:object w:dxaOrig="7080" w:dyaOrig="4590">
                <v:shape id="_x0000_i1037" type="#_x0000_t75" style="width:308.25pt;height:156pt" o:ole="">
                  <v:imagedata r:id="rId36" o:title=""/>
                  <v:shadow offset="3pt,14pt" offset2="2pt,24pt"/>
                </v:shape>
                <o:OLEObject Type="Embed" ProgID="PBrush" ShapeID="_x0000_i1037" DrawAspect="Content" ObjectID="_1361773280" r:id="rId37"/>
              </w:object>
            </w:r>
          </w:p>
        </w:tc>
      </w:tr>
    </w:tbl>
    <w:p w:rsidR="00542450" w:rsidRDefault="00542450" w:rsidP="00542450">
      <w:pPr>
        <w:rPr>
          <w:lang w:val="en-US"/>
        </w:rPr>
      </w:pPr>
    </w:p>
    <w:p w:rsidR="00542450" w:rsidRDefault="00542450" w:rsidP="00542450">
      <w:pPr>
        <w:spacing w:after="0"/>
        <w:rPr>
          <w:lang w:val="en-US"/>
        </w:rPr>
      </w:pPr>
      <w:r>
        <w:rPr>
          <w:lang w:val="en-US"/>
        </w:rPr>
        <w:t xml:space="preserve">Above mapping illustration is a one to one mapping, where one block has a corresponding sc_module.  Therby the process of creating header files and implementation files can begin. Each module in the ibd is then created in SystemC  with a header file (.h) which must include module definition, port declaration, and process declaration. Then the .cpp file is created which contain all implementation code, that describes the modules behavior. </w:t>
      </w:r>
    </w:p>
    <w:p w:rsidR="00542450" w:rsidRDefault="00542450" w:rsidP="00542450">
      <w:pPr>
        <w:spacing w:after="0"/>
        <w:rPr>
          <w:lang w:val="en-US"/>
        </w:rPr>
      </w:pPr>
    </w:p>
    <w:p w:rsidR="00542450" w:rsidRDefault="00542450" w:rsidP="00542450">
      <w:pPr>
        <w:spacing w:after="0"/>
        <w:rPr>
          <w:lang w:val="en-US"/>
        </w:rPr>
      </w:pPr>
      <w:r>
        <w:rPr>
          <w:lang w:val="en-US"/>
        </w:rPr>
        <w:t xml:space="preserve">The illustration of the mapping process above is done manually, and therefore the SystemC template has to be written manually, which in most cases is trivial work when the SysML blocks is well defined. Well defined means that every block has decorated with port information and value types. We have not been using this approach in transforming SysML to SystemC but to get an overview of have it could have been accomplice, we have made an example for the </w:t>
      </w:r>
      <w:r>
        <w:rPr>
          <w:lang w:val="en-US"/>
        </w:rPr>
        <w:lastRenderedPageBreak/>
        <w:t>Audio block. The dbb for Audio which can be used as input to automatically generate SystemC templat</w:t>
      </w:r>
      <w:r w:rsidR="008C1853">
        <w:rPr>
          <w:lang w:val="en-US"/>
        </w:rPr>
        <w:t>e is illustrated below figur 13</w:t>
      </w:r>
      <w:r w:rsidR="00E3159B">
        <w:rPr>
          <w:lang w:val="en-US"/>
        </w:rPr>
        <w:t>.</w:t>
      </w:r>
    </w:p>
    <w:p w:rsidR="00542450" w:rsidRDefault="00542450" w:rsidP="00542450">
      <w:pPr>
        <w:spacing w:after="0"/>
        <w:rPr>
          <w:lang w:val="en-US"/>
        </w:rPr>
      </w:pPr>
    </w:p>
    <w:tbl>
      <w:tblPr>
        <w:tblW w:w="0" w:type="auto"/>
        <w:jc w:val="center"/>
        <w:tblLook w:val="04A0"/>
      </w:tblPr>
      <w:tblGrid>
        <w:gridCol w:w="9166"/>
      </w:tblGrid>
      <w:tr w:rsidR="00542450" w:rsidTr="00C641E6">
        <w:trPr>
          <w:jc w:val="center"/>
        </w:trPr>
        <w:tc>
          <w:tcPr>
            <w:tcW w:w="9166" w:type="dxa"/>
          </w:tcPr>
          <w:p w:rsidR="00E3159B" w:rsidRDefault="00992608" w:rsidP="00E3159B">
            <w:pPr>
              <w:keepNext/>
              <w:spacing w:after="0"/>
              <w:jc w:val="center"/>
            </w:pPr>
            <w:r w:rsidRPr="00FF0A54">
              <w:rPr>
                <w:lang w:val="en-US"/>
              </w:rPr>
              <w:fldChar w:fldCharType="begin"/>
            </w:r>
            <w:r w:rsidR="002307C8" w:rsidRPr="00FF0A54">
              <w:rPr>
                <w:lang w:val="en-US"/>
              </w:rPr>
              <w:instrText xml:space="preserve"> LINK Visio.Drawing.11 "C:\\source\\hwsw_projekt\\Artifact\\Diagrams\\Audio bdd UML.vsd" "" \a \p \f 0 \* MERGEFORMAT </w:instrText>
            </w:r>
            <w:r w:rsidRPr="00FF0A54">
              <w:rPr>
                <w:lang w:val="en-US"/>
              </w:rPr>
              <w:fldChar w:fldCharType="separate"/>
            </w:r>
            <w:r w:rsidR="006B2A0C" w:rsidRPr="00992608">
              <w:rPr>
                <w:lang w:val="en-US"/>
              </w:rPr>
              <w:object w:dxaOrig="6160" w:dyaOrig="9205">
                <v:shape id="_x0000_i1038" type="#_x0000_t75" style="width:308.25pt;height:462pt">
                  <v:imagedata r:id="rId38" o:title=""/>
                </v:shape>
              </w:object>
            </w:r>
            <w:r w:rsidRPr="00FF0A54">
              <w:rPr>
                <w:lang w:val="en-US"/>
              </w:rPr>
              <w:fldChar w:fldCharType="end"/>
            </w:r>
          </w:p>
          <w:p w:rsidR="00542450" w:rsidRPr="00064E40" w:rsidRDefault="00E3159B" w:rsidP="00E3159B">
            <w:pPr>
              <w:pStyle w:val="Billedtekst"/>
              <w:ind w:left="1357"/>
              <w:rPr>
                <w:lang w:val="en-US"/>
              </w:rPr>
            </w:pPr>
            <w:r>
              <w:t>Figur 13</w:t>
            </w:r>
          </w:p>
        </w:tc>
      </w:tr>
    </w:tbl>
    <w:p w:rsidR="00542450" w:rsidRDefault="00542450" w:rsidP="00542450">
      <w:pPr>
        <w:spacing w:after="0"/>
        <w:rPr>
          <w:lang w:val="en-US"/>
        </w:rPr>
      </w:pPr>
    </w:p>
    <w:p w:rsidR="00542450" w:rsidRDefault="00542450" w:rsidP="00542450">
      <w:pPr>
        <w:spacing w:after="0"/>
        <w:rPr>
          <w:lang w:val="en-US"/>
        </w:rPr>
      </w:pPr>
      <w:r>
        <w:rPr>
          <w:lang w:val="en-US"/>
        </w:rPr>
        <w:t xml:space="preserve">It is important that all connectivity as described in the above bdd is correct for the transformation to be correct. When design later changes the advantage of going up in abstraction also serves the purpose of making it more easy for designer to change design constrain compared to grasp a whole SystemC simulation, the benefit of model from a higher abstraction is obvious. The bdd uses a UML 2.1 extensions like ports, connectors, but still has the SySML diagram definition header. The diagram can be translated to XMI (XML Metadata Interchange), which most code generation tools can translate to an SystemC template from which futher implementation can begin. </w:t>
      </w:r>
    </w:p>
    <w:p w:rsidR="00542450" w:rsidRDefault="00542450" w:rsidP="00542450">
      <w:pPr>
        <w:spacing w:after="0"/>
        <w:rPr>
          <w:lang w:val="en-US"/>
        </w:rPr>
      </w:pPr>
    </w:p>
    <w:p w:rsidR="00542450" w:rsidRDefault="00542450" w:rsidP="00542450">
      <w:pPr>
        <w:spacing w:after="0"/>
        <w:rPr>
          <w:lang w:val="en-US"/>
        </w:rPr>
      </w:pPr>
      <w:r w:rsidRPr="00A91AB5">
        <w:rPr>
          <w:rFonts w:asciiTheme="majorHAnsi" w:hAnsiTheme="majorHAnsi"/>
          <w:b/>
          <w:lang w:val="en-US"/>
        </w:rPr>
        <w:t>A</w:t>
      </w:r>
      <w:r>
        <w:rPr>
          <w:rFonts w:asciiTheme="majorHAnsi" w:hAnsiTheme="majorHAnsi"/>
          <w:b/>
          <w:lang w:val="en-US"/>
        </w:rPr>
        <w:t xml:space="preserve">dvantage of auto transformation </w:t>
      </w:r>
      <w:r w:rsidRPr="00A91AB5">
        <w:rPr>
          <w:rFonts w:asciiTheme="majorHAnsi" w:hAnsiTheme="majorHAnsi"/>
          <w:b/>
          <w:lang w:val="en-US"/>
        </w:rPr>
        <w:t>SysML to SystemC</w:t>
      </w:r>
    </w:p>
    <w:p w:rsidR="00542450" w:rsidRDefault="00542450" w:rsidP="00542450">
      <w:pPr>
        <w:spacing w:after="0" w:line="240" w:lineRule="auto"/>
        <w:textAlignment w:val="top"/>
        <w:rPr>
          <w:lang w:val="en-US"/>
        </w:rPr>
      </w:pPr>
      <w:r w:rsidRPr="007B12C0">
        <w:rPr>
          <w:rFonts w:asciiTheme="minorHAnsi" w:eastAsia="Times New Roman" w:hAnsiTheme="minorHAnsi" w:cs="Arial"/>
          <w:color w:val="000000"/>
          <w:lang w:val="en-US" w:eastAsia="da-DK"/>
        </w:rPr>
        <w:lastRenderedPageBreak/>
        <w:t>After the idb is created for a module you can start the SystemC development. This has been our approach in this project. The downside is late decision of the blocks connectivity between each other. The datatype, flowtype and timing constraint is first considered late in implementation face. Even though you don’t autogenerate SystemC templates from the detailed bdd, our experienced so far, is that both the idb and the detailed bdd compliments each other.</w:t>
      </w:r>
      <w:r>
        <w:rPr>
          <w:rFonts w:asciiTheme="minorHAnsi" w:eastAsia="Times New Roman" w:hAnsiTheme="minorHAnsi" w:cs="Arial"/>
          <w:color w:val="000000"/>
          <w:lang w:val="en-US" w:eastAsia="da-DK"/>
        </w:rPr>
        <w:t xml:space="preserve"> </w:t>
      </w:r>
      <w:r>
        <w:rPr>
          <w:lang w:val="en-US"/>
        </w:rPr>
        <w:t xml:space="preserve">To transform the above detailed bdd, a tool like Enterprice Architect (EA) could be used. We have made experiments transforming som SySML block to SystemC code through EA, but the compiled SystemC code is quite defectively for some reason, the lack of flow information is one thing. It therefor decided not to use more time experimenting with EA. </w:t>
      </w:r>
    </w:p>
    <w:p w:rsidR="00542450" w:rsidRDefault="00542450" w:rsidP="00542450">
      <w:pPr>
        <w:spacing w:after="0" w:line="240" w:lineRule="auto"/>
        <w:textAlignment w:val="top"/>
        <w:rPr>
          <w:lang w:val="en-US"/>
        </w:rPr>
      </w:pPr>
    </w:p>
    <w:p w:rsidR="00542450" w:rsidRPr="007B12C0" w:rsidRDefault="00542450" w:rsidP="00542450">
      <w:pPr>
        <w:spacing w:after="0" w:line="240" w:lineRule="auto"/>
        <w:textAlignment w:val="top"/>
        <w:rPr>
          <w:rFonts w:asciiTheme="minorHAnsi" w:hAnsiTheme="minorHAnsi"/>
          <w:lang w:val="en-US"/>
        </w:rPr>
      </w:pPr>
      <w:r>
        <w:rPr>
          <w:lang w:val="en-US"/>
        </w:rPr>
        <w:t xml:space="preserve">One of the valuable thinks using a tool like EA is that later changes in the Audio block is synchronized both ways, that is changes in the SysML model would be reflected in the SystemC code, and changes in the SystemC code would be reflected in the SySML bdd. This synchronization would help developers who sometimes “forget” to update the model when they change the code base. </w:t>
      </w:r>
    </w:p>
    <w:p w:rsidR="00542450" w:rsidRPr="00610ABC" w:rsidRDefault="00542450" w:rsidP="00542450">
      <w:pPr>
        <w:spacing w:after="0"/>
        <w:rPr>
          <w:lang w:val="en-US"/>
        </w:rPr>
      </w:pPr>
    </w:p>
    <w:p w:rsidR="00542450" w:rsidRPr="001C49E0" w:rsidRDefault="00542450" w:rsidP="00134D62">
      <w:pPr>
        <w:rPr>
          <w:lang w:val="en-GB"/>
        </w:rPr>
      </w:pPr>
    </w:p>
    <w:p w:rsidR="001375EA" w:rsidRPr="001C49E0" w:rsidRDefault="001375EA" w:rsidP="00E20AB3">
      <w:pPr>
        <w:pStyle w:val="Overskrift2"/>
        <w:rPr>
          <w:lang w:val="en-GB"/>
        </w:rPr>
      </w:pPr>
      <w:bookmarkStart w:id="42" w:name="_Toc287973078"/>
      <w:r w:rsidRPr="001C49E0">
        <w:rPr>
          <w:lang w:val="en-GB"/>
        </w:rPr>
        <w:t>Mapping of the general architecture</w:t>
      </w:r>
      <w:bookmarkEnd w:id="42"/>
    </w:p>
    <w:p w:rsidR="001375EA" w:rsidRPr="001C49E0" w:rsidRDefault="001375EA"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Overskrift3"/>
        <w:rPr>
          <w:lang w:val="en-GB"/>
        </w:rPr>
      </w:pPr>
      <w:bookmarkStart w:id="43" w:name="_Toc287973079"/>
      <w:bookmarkStart w:id="44" w:name="OLE_LINK7"/>
      <w:bookmarkStart w:id="45" w:name="OLE_LINK8"/>
      <w:r w:rsidRPr="001C49E0">
        <w:rPr>
          <w:lang w:val="en-GB"/>
        </w:rPr>
        <w:t>Microcontroller and ISM transceiver ASIC</w:t>
      </w:r>
      <w:bookmarkEnd w:id="43"/>
    </w:p>
    <w:bookmarkEnd w:id="44"/>
    <w:bookmarkEnd w:id="45"/>
    <w:p w:rsidR="001375EA" w:rsidRPr="001C49E0" w:rsidRDefault="001375EA" w:rsidP="001A77C9">
      <w:pPr>
        <w:rPr>
          <w:lang w:val="en-GB"/>
        </w:rPr>
      </w:pPr>
      <w:r w:rsidRPr="001C49E0">
        <w:rPr>
          <w:lang w:val="en-GB"/>
        </w:rPr>
        <w:t>Multiple solutions for this exist, yet a good example is the CC430 low power microcontroller and integrated ISM transceiver</w:t>
      </w:r>
      <w:r w:rsidR="00D67F2F">
        <w:rPr>
          <w:lang w:val="en-GB"/>
        </w:rPr>
        <w:t xml:space="preserve"> </w:t>
      </w:r>
      <w:r w:rsidR="00D67F2F" w:rsidRPr="00370DF0">
        <w:rPr>
          <w:i/>
          <w:lang w:val="en-GB"/>
        </w:rPr>
        <w:t>[CC430]</w:t>
      </w:r>
      <w:r w:rsidRPr="001C49E0">
        <w:rPr>
          <w:lang w:val="en-GB"/>
        </w:rPr>
        <w:t>.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lastRenderedPageBreak/>
        <w:t xml:space="preserve">This platform may be seen in </w:t>
      </w:r>
      <w:r w:rsidR="00992608" w:rsidRPr="001C49E0">
        <w:rPr>
          <w:lang w:val="en-GB"/>
        </w:rPr>
        <w:fldChar w:fldCharType="begin"/>
      </w:r>
      <w:r w:rsidRPr="001C49E0">
        <w:rPr>
          <w:lang w:val="en-GB"/>
        </w:rPr>
        <w:instrText xml:space="preserve"> REF _Ref287465513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15</w:t>
      </w:r>
      <w:r w:rsidR="00992608"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39" type="#_x0000_t75" style="width:477.75pt;height:380.25pt" o:ole="">
            <v:imagedata r:id="rId39" o:title=""/>
          </v:shape>
          <o:OLEObject Type="Embed" ProgID="Visio.Drawing.11" ShapeID="_x0000_i1039" DrawAspect="Content" ObjectID="_1361773281" r:id="rId40"/>
        </w:object>
      </w:r>
    </w:p>
    <w:p w:rsidR="001375EA" w:rsidRPr="001C49E0" w:rsidRDefault="001375EA" w:rsidP="00E36DEE">
      <w:pPr>
        <w:pStyle w:val="Billedtekst"/>
        <w:jc w:val="center"/>
        <w:rPr>
          <w:lang w:val="en-GB"/>
        </w:rPr>
      </w:pPr>
      <w:bookmarkStart w:id="46" w:name="_Ref287465513"/>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15</w:t>
      </w:r>
      <w:r w:rsidR="00992608" w:rsidRPr="001C49E0">
        <w:rPr>
          <w:lang w:val="en-GB"/>
        </w:rPr>
        <w:fldChar w:fldCharType="end"/>
      </w:r>
      <w:bookmarkEnd w:id="46"/>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00992608" w:rsidRPr="001C49E0">
        <w:rPr>
          <w:lang w:val="en-GB"/>
        </w:rPr>
        <w:fldChar w:fldCharType="begin"/>
      </w:r>
      <w:r w:rsidRPr="001C49E0">
        <w:rPr>
          <w:lang w:val="en-GB"/>
        </w:rPr>
        <w:instrText xml:space="preserve"> REF _Ref287465772 \h </w:instrText>
      </w:r>
      <w:r w:rsidR="00992608" w:rsidRPr="001C49E0">
        <w:rPr>
          <w:lang w:val="en-GB"/>
        </w:rPr>
      </w:r>
      <w:r w:rsidR="00992608" w:rsidRPr="001C49E0">
        <w:rPr>
          <w:lang w:val="en-GB"/>
        </w:rPr>
        <w:fldChar w:fldCharType="separate"/>
      </w:r>
      <w:r w:rsidR="000D7DE4" w:rsidRPr="001C49E0">
        <w:rPr>
          <w:lang w:val="en-GB"/>
        </w:rPr>
        <w:t xml:space="preserve">Table </w:t>
      </w:r>
      <w:r w:rsidR="000D7DE4">
        <w:rPr>
          <w:noProof/>
          <w:lang w:val="en-GB"/>
        </w:rPr>
        <w:t>2</w:t>
      </w:r>
      <w:r w:rsidR="00992608"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Billedtekst"/>
        <w:jc w:val="center"/>
        <w:rPr>
          <w:lang w:val="en-GB"/>
        </w:rPr>
      </w:pPr>
      <w:bookmarkStart w:id="47" w:name="_Ref287465772"/>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2</w:t>
      </w:r>
      <w:r w:rsidR="00992608" w:rsidRPr="001C49E0">
        <w:rPr>
          <w:lang w:val="en-GB"/>
        </w:rPr>
        <w:fldChar w:fldCharType="end"/>
      </w:r>
      <w:bookmarkEnd w:id="47"/>
      <w:r w:rsidRPr="001C49E0">
        <w:rPr>
          <w:lang w:val="en-GB"/>
        </w:rPr>
        <w:t xml:space="preserve"> - CC430 characteristics</w:t>
      </w:r>
    </w:p>
    <w:p w:rsidR="001375EA" w:rsidRPr="001C49E0" w:rsidRDefault="001375EA" w:rsidP="00DB4DAF">
      <w:pPr>
        <w:rPr>
          <w:lang w:val="en-GB"/>
        </w:rPr>
      </w:pPr>
      <w:r w:rsidRPr="001C49E0">
        <w:rPr>
          <w:lang w:val="en-GB"/>
        </w:rPr>
        <w:t>As it may be seen the CC430 do not have a built in DAC, and an external one must be chosen. A good choice is the TLV5616 from TI</w:t>
      </w:r>
      <w:r w:rsidR="002B6ED5">
        <w:rPr>
          <w:lang w:val="en-GB"/>
        </w:rPr>
        <w:t xml:space="preserve"> </w:t>
      </w:r>
      <w:r w:rsidR="002B6ED5" w:rsidRPr="002B6ED5">
        <w:rPr>
          <w:i/>
          <w:lang w:val="en-GB"/>
        </w:rPr>
        <w:t>[DAC]</w:t>
      </w:r>
      <w:r w:rsidRPr="001C49E0">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CF065C"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3</w:t>
      </w:r>
      <w:r w:rsidR="00992608" w:rsidRPr="001C49E0">
        <w:rPr>
          <w:lang w:val="en-GB"/>
        </w:rPr>
        <w:fldChar w:fldCharType="end"/>
      </w:r>
      <w:r w:rsidRPr="001C49E0">
        <w:rPr>
          <w:lang w:val="en-GB"/>
        </w:rPr>
        <w:t xml:space="preserve"> – </w:t>
      </w:r>
      <w:r w:rsidR="002B6ED5">
        <w:rPr>
          <w:lang w:val="en-GB"/>
        </w:rPr>
        <w:t xml:space="preserve">DAC </w:t>
      </w:r>
      <w:r w:rsidRPr="001C49E0">
        <w:rPr>
          <w:lang w:val="en-GB"/>
        </w:rPr>
        <w:t>TLV5616 characteristics</w:t>
      </w:r>
    </w:p>
    <w:p w:rsidR="001375EA" w:rsidRPr="001C49E0" w:rsidRDefault="001375EA" w:rsidP="00515A71">
      <w:pPr>
        <w:rPr>
          <w:lang w:val="en-GB"/>
        </w:rPr>
      </w:pPr>
      <w:r w:rsidRPr="001C49E0">
        <w:rPr>
          <w:lang w:val="en-GB"/>
        </w:rPr>
        <w:t>The CC430 also require external transmitter amplification. There are several options, e.g. using an entire transceiver front end, like the SKY65346 FEM</w:t>
      </w:r>
      <w:r w:rsidR="002B6ED5">
        <w:rPr>
          <w:lang w:val="en-GB"/>
        </w:rPr>
        <w:t xml:space="preserve"> </w:t>
      </w:r>
      <w:r w:rsidR="002B6ED5" w:rsidRPr="002B6ED5">
        <w:rPr>
          <w:i/>
          <w:lang w:val="en-GB"/>
        </w:rPr>
        <w:t>[SKY]</w:t>
      </w:r>
      <w:r w:rsidRPr="001C49E0">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992608" w:rsidRPr="001C49E0">
        <w:rPr>
          <w:lang w:val="en-GB"/>
        </w:rPr>
        <w:fldChar w:fldCharType="begin"/>
      </w:r>
      <w:r w:rsidRPr="001C49E0">
        <w:rPr>
          <w:lang w:val="en-GB"/>
        </w:rPr>
        <w:instrText xml:space="preserve"> REF _Ref287508761 \h </w:instrText>
      </w:r>
      <w:r w:rsidR="00992608" w:rsidRPr="001C49E0">
        <w:rPr>
          <w:lang w:val="en-GB"/>
        </w:rPr>
      </w:r>
      <w:r w:rsidR="00992608" w:rsidRPr="001C49E0">
        <w:rPr>
          <w:lang w:val="en-GB"/>
        </w:rPr>
        <w:fldChar w:fldCharType="separate"/>
      </w:r>
      <w:r w:rsidR="000D7DE4" w:rsidRPr="001C49E0">
        <w:rPr>
          <w:lang w:val="en-GB"/>
        </w:rPr>
        <w:t xml:space="preserve">Table </w:t>
      </w:r>
      <w:r w:rsidR="000D7DE4">
        <w:rPr>
          <w:noProof/>
          <w:lang w:val="en-GB"/>
        </w:rPr>
        <w:t>4</w:t>
      </w:r>
      <w:r w:rsidR="00992608" w:rsidRPr="001C49E0">
        <w:rPr>
          <w:lang w:val="en-GB"/>
        </w:rPr>
        <w:fldChar w:fldCharType="end"/>
      </w:r>
      <w:r w:rsidRPr="001C49E0">
        <w:rPr>
          <w:lang w:val="en-GB"/>
        </w:rPr>
        <w:t>.</w:t>
      </w:r>
      <w:r w:rsidR="002B6ED5">
        <w:rPr>
          <w:lang w:val="en-GB"/>
        </w:rPr>
        <w:t xml:space="preserve"> </w:t>
      </w:r>
      <w:r w:rsidR="002B6ED5" w:rsidRPr="00370DF0">
        <w:rPr>
          <w:lang w:val="en-GB"/>
        </w:rPr>
        <w:t xml:space="preserve">Another advantage of using the SKY65346 FEM, is that a complete development platform with the CC430 may be purchased </w:t>
      </w:r>
      <w:r w:rsidR="002B6ED5" w:rsidRPr="00370DF0">
        <w:rPr>
          <w:i/>
          <w:lang w:val="en-GB"/>
        </w:rPr>
        <w:t>[TIPlat]</w:t>
      </w:r>
      <w:r w:rsidR="002B6ED5" w:rsidRPr="00370DF0">
        <w:rPr>
          <w:lang w:val="en-GB"/>
        </w:rPr>
        <w:t>, yet naturally it is more expensive than a simple analogue PA.</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CF065C"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Billedtekst"/>
        <w:jc w:val="center"/>
        <w:rPr>
          <w:lang w:val="en-GB"/>
        </w:rPr>
      </w:pPr>
      <w:bookmarkStart w:id="48" w:name="_Ref287508761"/>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4</w:t>
      </w:r>
      <w:r w:rsidR="00992608" w:rsidRPr="001C49E0">
        <w:rPr>
          <w:lang w:val="en-GB"/>
        </w:rPr>
        <w:fldChar w:fldCharType="end"/>
      </w:r>
      <w:bookmarkEnd w:id="48"/>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992608" w:rsidRPr="001C49E0">
        <w:rPr>
          <w:lang w:val="en-GB"/>
        </w:rPr>
        <w:fldChar w:fldCharType="begin"/>
      </w:r>
      <w:r w:rsidRPr="001C49E0">
        <w:rPr>
          <w:lang w:val="en-GB"/>
        </w:rPr>
        <w:instrText xml:space="preserve"> REF _Ref287517657 \h </w:instrText>
      </w:r>
      <w:r w:rsidR="00992608" w:rsidRPr="001C49E0">
        <w:rPr>
          <w:lang w:val="en-GB"/>
        </w:rPr>
      </w:r>
      <w:r w:rsidR="00992608" w:rsidRPr="001C49E0">
        <w:rPr>
          <w:lang w:val="en-GB"/>
        </w:rPr>
        <w:fldChar w:fldCharType="separate"/>
      </w:r>
      <w:r w:rsidR="000D7DE4" w:rsidRPr="001C49E0">
        <w:rPr>
          <w:lang w:val="en-GB"/>
        </w:rPr>
        <w:t xml:space="preserve">Table </w:t>
      </w:r>
      <w:r w:rsidR="000D7DE4">
        <w:rPr>
          <w:noProof/>
          <w:lang w:val="en-GB"/>
        </w:rPr>
        <w:t>5</w:t>
      </w:r>
      <w:r w:rsidR="00992608"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CF065C"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15 clocks (5 int tabs = 14 byte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Audio.Splitter</w:t>
            </w:r>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Billedtekst"/>
        <w:jc w:val="center"/>
        <w:rPr>
          <w:lang w:val="en-GB"/>
        </w:rPr>
      </w:pPr>
      <w:bookmarkStart w:id="49" w:name="_Ref287517657"/>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5</w:t>
      </w:r>
      <w:r w:rsidR="00992608" w:rsidRPr="001C49E0">
        <w:rPr>
          <w:lang w:val="en-GB"/>
        </w:rPr>
        <w:fldChar w:fldCharType="end"/>
      </w:r>
      <w:bookmarkEnd w:id="49"/>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00992608" w:rsidRPr="001C49E0">
        <w:rPr>
          <w:lang w:val="en-GB"/>
        </w:rPr>
        <w:fldChar w:fldCharType="begin"/>
      </w:r>
      <w:r w:rsidRPr="001C49E0">
        <w:rPr>
          <w:lang w:val="en-GB"/>
        </w:rPr>
        <w:instrText xml:space="preserve"> REF _Ref287523501 \h </w:instrText>
      </w:r>
      <w:r w:rsidR="00992608" w:rsidRPr="001C49E0">
        <w:rPr>
          <w:lang w:val="en-GB"/>
        </w:rPr>
      </w:r>
      <w:r w:rsidR="00992608" w:rsidRPr="001C49E0">
        <w:rPr>
          <w:lang w:val="en-GB"/>
        </w:rPr>
        <w:fldChar w:fldCharType="separate"/>
      </w:r>
      <w:r w:rsidR="000D7DE4" w:rsidRPr="001C49E0">
        <w:rPr>
          <w:lang w:val="en-GB"/>
        </w:rPr>
        <w:t xml:space="preserve">Table </w:t>
      </w:r>
      <w:r w:rsidR="000D7DE4">
        <w:rPr>
          <w:noProof/>
          <w:lang w:val="en-GB"/>
        </w:rPr>
        <w:t>1</w:t>
      </w:r>
      <w:r w:rsidR="00992608"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Clocks/s</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Microphone -&gt; ADC - &gt; Echo cancellation -&gt; Audio encoding</w:t>
            </w:r>
          </w:p>
        </w:tc>
        <w:tc>
          <w:tcPr>
            <w:tcW w:w="2268" w:type="dxa"/>
          </w:tcPr>
          <w:p w:rsidR="001375EA" w:rsidRPr="001C49E0" w:rsidRDefault="001375EA" w:rsidP="000F72CE">
            <w:pPr>
              <w:spacing w:after="0"/>
              <w:rPr>
                <w:lang w:val="en-GB"/>
              </w:rPr>
            </w:pPr>
            <w:r w:rsidRPr="001C49E0">
              <w:rPr>
                <w:lang w:val="en-GB"/>
              </w:rPr>
              <w:t xml:space="preserve">1(ADC) + </w:t>
            </w:r>
          </w:p>
          <w:p w:rsidR="001375EA" w:rsidRPr="001C49E0" w:rsidRDefault="001375EA" w:rsidP="000F72CE">
            <w:pPr>
              <w:spacing w:after="0"/>
              <w:rPr>
                <w:lang w:val="en-GB"/>
              </w:rPr>
            </w:pPr>
            <w:r w:rsidRPr="001C49E0">
              <w:rPr>
                <w:lang w:val="en-GB"/>
              </w:rPr>
              <w:t>2(Comm)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2(Comm) = 20</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2*33(Comm)</w:t>
            </w:r>
          </w:p>
          <w:p w:rsidR="001375EA" w:rsidRPr="001C49E0" w:rsidRDefault="001375EA" w:rsidP="005D30FD">
            <w:pPr>
              <w:spacing w:after="0"/>
              <w:rPr>
                <w:lang w:val="en-GB"/>
              </w:rPr>
            </w:pPr>
            <w:r w:rsidRPr="001C49E0">
              <w:rPr>
                <w:lang w:val="en-GB"/>
              </w:rPr>
              <w:t>177 (hdl) +</w:t>
            </w:r>
          </w:p>
          <w:p w:rsidR="001375EA" w:rsidRPr="001C49E0" w:rsidRDefault="001375EA" w:rsidP="00090416">
            <w:pPr>
              <w:spacing w:after="0"/>
              <w:rPr>
                <w:lang w:val="en-GB"/>
              </w:rPr>
            </w:pPr>
            <w:r w:rsidRPr="001C49E0">
              <w:rPr>
                <w:lang w:val="en-GB"/>
              </w:rPr>
              <w:t>2*37(Comm)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2*37(Comm)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(Comm) +</w:t>
            </w:r>
          </w:p>
          <w:p w:rsidR="001375EA" w:rsidRPr="001C49E0" w:rsidRDefault="001375EA" w:rsidP="002451CA">
            <w:pPr>
              <w:spacing w:after="0"/>
              <w:rPr>
                <w:lang w:val="en-GB"/>
              </w:rPr>
            </w:pPr>
            <w:r w:rsidRPr="001C49E0">
              <w:rPr>
                <w:lang w:val="en-GB"/>
              </w:rPr>
              <w:t>500 (dec)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(Comm)</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6</w:t>
      </w:r>
      <w:r w:rsidR="00992608"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Overskrift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t>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handled by simply sending a 0, but it may be observed that the speaker is silent for a few more samples. However the overall system still function, as the decoding just has to be completed within 160 samples or 20ms.</w:t>
      </w:r>
    </w:p>
    <w:p w:rsidR="00644A4B" w:rsidRDefault="00644A4B" w:rsidP="004B4657">
      <w:pPr>
        <w:rPr>
          <w:lang w:val="en-GB"/>
        </w:rPr>
      </w:pPr>
    </w:p>
    <w:p w:rsidR="00644A4B" w:rsidRDefault="00644A4B" w:rsidP="004B4657">
      <w:pPr>
        <w:rPr>
          <w:lang w:val="en-GB"/>
        </w:rPr>
      </w:pPr>
      <w:r>
        <w:rPr>
          <w:lang w:val="en-GB"/>
        </w:rPr>
        <w:t xml:space="preserve">Please refer to Appendix </w:t>
      </w:r>
      <w:r w:rsidR="00992608">
        <w:rPr>
          <w:lang w:val="en-GB"/>
        </w:rPr>
        <w:fldChar w:fldCharType="begin"/>
      </w:r>
      <w:r>
        <w:rPr>
          <w:lang w:val="en-GB"/>
        </w:rPr>
        <w:instrText xml:space="preserve"> REF _Ref287993749 \w \h </w:instrText>
      </w:r>
      <w:r w:rsidR="00992608">
        <w:rPr>
          <w:lang w:val="en-GB"/>
        </w:rPr>
      </w:r>
      <w:r w:rsidR="00992608">
        <w:rPr>
          <w:lang w:val="en-GB"/>
        </w:rPr>
        <w:fldChar w:fldCharType="separate"/>
      </w:r>
      <w:r w:rsidR="000D7DE4">
        <w:rPr>
          <w:lang w:val="en-GB"/>
        </w:rPr>
        <w:t>15.2</w:t>
      </w:r>
      <w:r w:rsidR="00992608">
        <w:rPr>
          <w:lang w:val="en-GB"/>
        </w:rPr>
        <w:fldChar w:fldCharType="end"/>
      </w:r>
      <w:r>
        <w:rPr>
          <w:lang w:val="en-GB"/>
        </w:rPr>
        <w:t xml:space="preserve"> for details.</w:t>
      </w:r>
    </w:p>
    <w:p w:rsidR="001375EA" w:rsidRPr="001C49E0" w:rsidRDefault="001375EA" w:rsidP="00C91B75">
      <w:pPr>
        <w:pStyle w:val="Overskrift3"/>
        <w:rPr>
          <w:lang w:val="en-GB"/>
        </w:rPr>
      </w:pPr>
      <w:bookmarkStart w:id="50" w:name="_Toc287973080"/>
      <w:r w:rsidRPr="001C49E0">
        <w:rPr>
          <w:lang w:val="en-GB"/>
        </w:rPr>
        <w:t>Microcontroller, DSP and ISM transceiver ASIC</w:t>
      </w:r>
      <w:bookmarkEnd w:id="50"/>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00992608" w:rsidRPr="001C49E0">
        <w:rPr>
          <w:lang w:val="en-GB"/>
        </w:rPr>
        <w:fldChar w:fldCharType="begin"/>
      </w:r>
      <w:r w:rsidRPr="001C49E0">
        <w:rPr>
          <w:lang w:val="en-GB"/>
        </w:rPr>
        <w:instrText xml:space="preserve"> REF _Ref287531806 \h </w:instrText>
      </w:r>
      <w:r w:rsidR="00992608" w:rsidRPr="001C49E0">
        <w:rPr>
          <w:lang w:val="en-GB"/>
        </w:rPr>
      </w:r>
      <w:r w:rsidR="00992608" w:rsidRPr="001C49E0">
        <w:rPr>
          <w:lang w:val="en-GB"/>
        </w:rPr>
        <w:fldChar w:fldCharType="separate"/>
      </w:r>
      <w:r w:rsidR="000D7DE4" w:rsidRPr="001C49E0">
        <w:rPr>
          <w:lang w:val="en-GB"/>
        </w:rPr>
        <w:t xml:space="preserve">Figure </w:t>
      </w:r>
      <w:r w:rsidR="000D7DE4">
        <w:rPr>
          <w:noProof/>
          <w:lang w:val="en-GB"/>
        </w:rPr>
        <w:t>16</w:t>
      </w:r>
      <w:r w:rsidR="00992608" w:rsidRPr="001C49E0">
        <w:rPr>
          <w:lang w:val="en-GB"/>
        </w:rPr>
        <w:fldChar w:fldCharType="end"/>
      </w:r>
      <w:r w:rsidRPr="001C49E0">
        <w:rPr>
          <w:lang w:val="en-GB"/>
        </w:rPr>
        <w:t>. An alternative to this plat</w:t>
      </w:r>
      <w:r w:rsidR="003E3ECC">
        <w:rPr>
          <w:lang w:val="en-GB"/>
        </w:rPr>
        <w:t>form is to implement the CC1101</w:t>
      </w:r>
      <w:r w:rsidR="00D35427">
        <w:rPr>
          <w:lang w:val="en-GB"/>
        </w:rPr>
        <w:t xml:space="preserve"> </w:t>
      </w:r>
      <w:r w:rsidRPr="001C49E0">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40" type="#_x0000_t75" style="width:478.5pt;height:423pt" o:ole="">
            <v:imagedata r:id="rId41" o:title=""/>
          </v:shape>
          <o:OLEObject Type="Embed" ProgID="Visio.Drawing.11" ShapeID="_x0000_i1040" DrawAspect="Content" ObjectID="_1361773282" r:id="rId42"/>
        </w:object>
      </w:r>
    </w:p>
    <w:p w:rsidR="001375EA" w:rsidRPr="001C49E0" w:rsidRDefault="001375EA" w:rsidP="000F72CE">
      <w:pPr>
        <w:pStyle w:val="Billedtekst"/>
        <w:jc w:val="center"/>
        <w:rPr>
          <w:noProof/>
          <w:lang w:val="en-GB"/>
        </w:rPr>
      </w:pPr>
      <w:bookmarkStart w:id="51" w:name="_Ref287531806"/>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16</w:t>
      </w:r>
      <w:r w:rsidR="00992608" w:rsidRPr="001C49E0">
        <w:rPr>
          <w:lang w:val="en-GB"/>
        </w:rPr>
        <w:fldChar w:fldCharType="end"/>
      </w:r>
      <w:bookmarkEnd w:id="51"/>
      <w:r w:rsidRPr="001C49E0">
        <w:rPr>
          <w:noProof/>
          <w:lang w:val="en-GB"/>
        </w:rPr>
        <w:t xml:space="preserve"> - DSP and Microcontroller platform</w:t>
      </w:r>
    </w:p>
    <w:p w:rsidR="001375EA" w:rsidRPr="001C49E0" w:rsidRDefault="001375EA" w:rsidP="00842BA9">
      <w:pPr>
        <w:rPr>
          <w:lang w:val="en-GB"/>
        </w:rPr>
      </w:pPr>
    </w:p>
    <w:p w:rsidR="001375EA" w:rsidRPr="001C49E0" w:rsidRDefault="00D35427" w:rsidP="00842BA9">
      <w:pPr>
        <w:rPr>
          <w:lang w:val="en-GB"/>
        </w:rPr>
      </w:pPr>
      <w:r w:rsidRPr="00370DF0">
        <w:rPr>
          <w:lang w:val="en-GB"/>
        </w:rPr>
        <w:t xml:space="preserve">Using the same DAC and PA as before the ADC </w:t>
      </w:r>
      <w:r w:rsidRPr="00370DF0">
        <w:rPr>
          <w:i/>
          <w:lang w:val="en-GB"/>
        </w:rPr>
        <w:t>[ADC]</w:t>
      </w:r>
      <w:r w:rsidRPr="00370DF0">
        <w:rPr>
          <w:lang w:val="en-GB"/>
        </w:rPr>
        <w:t xml:space="preserve">, DSP </w:t>
      </w:r>
      <w:r w:rsidRPr="00370DF0">
        <w:rPr>
          <w:i/>
          <w:lang w:val="en-GB"/>
        </w:rPr>
        <w:t>[DSP]</w:t>
      </w:r>
      <w:r w:rsidRPr="00370DF0">
        <w:rPr>
          <w:lang w:val="en-GB"/>
        </w:rPr>
        <w:t xml:space="preserve">, Microcontroller </w:t>
      </w:r>
      <w:r w:rsidRPr="00370DF0">
        <w:rPr>
          <w:i/>
          <w:lang w:val="en-GB"/>
        </w:rPr>
        <w:t>[PIC16]</w:t>
      </w:r>
      <w:r w:rsidRPr="00370DF0">
        <w:rPr>
          <w:lang w:val="en-GB"/>
        </w:rPr>
        <w:t xml:space="preserve">, CC1101 </w:t>
      </w:r>
      <w:r w:rsidRPr="00370DF0">
        <w:rPr>
          <w:i/>
          <w:lang w:val="en-GB"/>
        </w:rPr>
        <w:t>[CC1101]</w:t>
      </w:r>
      <w:r w:rsidRPr="00370DF0">
        <w:rPr>
          <w:lang w:val="en-GB"/>
        </w:rPr>
        <w:t xml:space="preserve">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CF065C"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7</w:t>
      </w:r>
      <w:r w:rsidR="00992608"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CF065C"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8</w:t>
      </w:r>
      <w:r w:rsidR="00992608"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(McBSP)</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CF065C"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9</w:t>
      </w:r>
      <w:r w:rsidR="00992608"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CF065C"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10</w:t>
      </w:r>
      <w:r w:rsidR="00992608"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CF065C"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6 clocks (5 int tabs = 10 byte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Audio.Splitter</w:t>
            </w:r>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11</w:t>
      </w:r>
      <w:r w:rsidR="00992608"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Clocks/s</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10(Comm)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2(Comm)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2*33(Comm)</w:t>
            </w:r>
          </w:p>
          <w:p w:rsidR="001375EA" w:rsidRPr="001C49E0" w:rsidRDefault="001375EA" w:rsidP="00597D01">
            <w:pPr>
              <w:spacing w:after="0"/>
              <w:rPr>
                <w:lang w:val="en-GB"/>
              </w:rPr>
            </w:pPr>
            <w:r w:rsidRPr="001C49E0">
              <w:rPr>
                <w:lang w:val="en-GB"/>
              </w:rPr>
              <w:t>65 (hdl) +</w:t>
            </w:r>
          </w:p>
          <w:p w:rsidR="001375EA" w:rsidRPr="001C49E0" w:rsidRDefault="001375EA" w:rsidP="00BD43ED">
            <w:pPr>
              <w:spacing w:after="0"/>
              <w:rPr>
                <w:lang w:val="en-GB"/>
              </w:rPr>
            </w:pPr>
            <w:r w:rsidRPr="001C49E0">
              <w:rPr>
                <w:lang w:val="en-GB"/>
              </w:rPr>
              <w:t>2*37(Comm)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2*37(Comm)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(Comm) +</w:t>
            </w:r>
          </w:p>
          <w:p w:rsidR="001375EA" w:rsidRPr="001C49E0" w:rsidRDefault="001375EA" w:rsidP="007F5333">
            <w:pPr>
              <w:spacing w:after="0"/>
              <w:rPr>
                <w:lang w:val="en-GB"/>
              </w:rPr>
            </w:pPr>
            <w:r w:rsidRPr="001C49E0">
              <w:rPr>
                <w:lang w:val="en-GB"/>
              </w:rPr>
              <w:t>200 (dec)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(Comm)</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12</w:t>
      </w:r>
      <w:r w:rsidR="00992608"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992608" w:rsidRPr="001C49E0">
        <w:rPr>
          <w:lang w:val="en-GB"/>
        </w:rPr>
        <w:fldChar w:fldCharType="begin"/>
      </w:r>
      <w:r w:rsidRPr="001C49E0">
        <w:rPr>
          <w:lang w:val="en-GB"/>
        </w:rPr>
        <w:instrText xml:space="preserve"> REF _Ref287610861 \h </w:instrText>
      </w:r>
      <w:r w:rsidR="00992608" w:rsidRPr="001C49E0">
        <w:rPr>
          <w:lang w:val="en-GB"/>
        </w:rPr>
      </w:r>
      <w:r w:rsidR="00992608" w:rsidRPr="001C49E0">
        <w:rPr>
          <w:lang w:val="en-GB"/>
        </w:rPr>
        <w:fldChar w:fldCharType="separate"/>
      </w:r>
      <w:r w:rsidR="000D7DE4" w:rsidRPr="001C49E0">
        <w:rPr>
          <w:lang w:val="en-GB"/>
        </w:rPr>
        <w:t xml:space="preserve">Table </w:t>
      </w:r>
      <w:r w:rsidR="000D7DE4">
        <w:rPr>
          <w:noProof/>
          <w:lang w:val="en-GB"/>
        </w:rPr>
        <w:t>13</w:t>
      </w:r>
      <w:r w:rsidR="00992608"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CF065C"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r w:rsidRPr="001C49E0">
              <w:rPr>
                <w:lang w:val="en-GB"/>
              </w:rPr>
              <w:t>Mic: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Billedtekst"/>
        <w:jc w:val="center"/>
        <w:rPr>
          <w:lang w:val="en-GB"/>
        </w:rPr>
      </w:pPr>
      <w:bookmarkStart w:id="52" w:name="_Ref287610861"/>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13</w:t>
      </w:r>
      <w:r w:rsidR="00992608" w:rsidRPr="001C49E0">
        <w:rPr>
          <w:lang w:val="en-GB"/>
        </w:rPr>
        <w:fldChar w:fldCharType="end"/>
      </w:r>
      <w:bookmarkEnd w:id="52"/>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Overskrift3"/>
        <w:rPr>
          <w:lang w:val="en-GB"/>
        </w:rPr>
      </w:pPr>
      <w:bookmarkStart w:id="53" w:name="_Toc287973081"/>
      <w:r w:rsidRPr="001C49E0">
        <w:rPr>
          <w:lang w:val="en-GB"/>
        </w:rPr>
        <w:t>FPGA, ADC/DAC and ISM oscillator and LNA receiver filter</w:t>
      </w:r>
      <w:bookmarkEnd w:id="53"/>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41" type="#_x0000_t75" style="width:438pt;height:584.25pt" o:ole="">
            <v:imagedata r:id="rId43" o:title=""/>
          </v:shape>
          <o:OLEObject Type="Embed" ProgID="Visio.Drawing.11" ShapeID="_x0000_i1041" DrawAspect="Content" ObjectID="_1361773283" r:id="rId44"/>
        </w:object>
      </w:r>
    </w:p>
    <w:p w:rsidR="001375EA" w:rsidRPr="001C49E0" w:rsidRDefault="001375EA" w:rsidP="003F3CF0">
      <w:pPr>
        <w:pStyle w:val="Billedtekst"/>
        <w:jc w:val="center"/>
        <w:rPr>
          <w:lang w:val="en-GB"/>
        </w:rPr>
      </w:pPr>
      <w:r w:rsidRPr="001C49E0">
        <w:rPr>
          <w:lang w:val="en-GB"/>
        </w:rPr>
        <w:t xml:space="preserve">Figure </w:t>
      </w:r>
      <w:r w:rsidR="00992608" w:rsidRPr="001C49E0">
        <w:rPr>
          <w:lang w:val="en-GB"/>
        </w:rPr>
        <w:fldChar w:fldCharType="begin"/>
      </w:r>
      <w:r w:rsidRPr="001C49E0">
        <w:rPr>
          <w:lang w:val="en-GB"/>
        </w:rPr>
        <w:instrText xml:space="preserve"> SEQ Figure \* ARABIC </w:instrText>
      </w:r>
      <w:r w:rsidR="00992608" w:rsidRPr="001C49E0">
        <w:rPr>
          <w:lang w:val="en-GB"/>
        </w:rPr>
        <w:fldChar w:fldCharType="separate"/>
      </w:r>
      <w:r w:rsidR="000D7DE4">
        <w:rPr>
          <w:noProof/>
          <w:lang w:val="en-GB"/>
        </w:rPr>
        <w:t>17</w:t>
      </w:r>
      <w:r w:rsidR="00992608"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CF065C"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88 mW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14</w:t>
      </w:r>
      <w:r w:rsidR="00992608"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15</w:t>
      </w:r>
      <w:r w:rsidR="00992608"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CF065C"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(LE/Mult/Memory bit)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Audio.AudioEncoding</w:t>
            </w:r>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Audio.AudioDecoding</w:t>
            </w:r>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Audio.Echo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w:t>
            </w:r>
            <w:bookmarkStart w:id="54" w:name="OLE_LINK9"/>
            <w:bookmarkStart w:id="55" w:name="OLE_LINK10"/>
            <w:r w:rsidRPr="001C49E0">
              <w:rPr>
                <w:lang w:val="en-GB"/>
              </w:rPr>
              <w:t>µ</w:t>
            </w:r>
            <w:bookmarkEnd w:id="54"/>
            <w:bookmarkEnd w:id="55"/>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Audio.Splitter</w:t>
            </w:r>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Audio.ADC</w:t>
            </w:r>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Audio.DAC</w:t>
            </w:r>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Communication.DataHandler</w:t>
            </w:r>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Communication.DataParser</w:t>
            </w:r>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16</w:t>
      </w:r>
      <w:r w:rsidR="00992608"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Clocks/s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1(Comm)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1(Comm)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1(Comm)</w:t>
            </w:r>
          </w:p>
          <w:p w:rsidR="001375EA" w:rsidRPr="001C49E0" w:rsidRDefault="001375EA" w:rsidP="00981B9C">
            <w:pPr>
              <w:spacing w:after="0"/>
              <w:rPr>
                <w:lang w:val="en-GB"/>
              </w:rPr>
            </w:pPr>
            <w:r w:rsidRPr="001C49E0">
              <w:rPr>
                <w:lang w:val="en-GB"/>
              </w:rPr>
              <w:t>10 (hdl) +</w:t>
            </w:r>
          </w:p>
          <w:p w:rsidR="001375EA" w:rsidRPr="001C49E0" w:rsidRDefault="001375EA" w:rsidP="00981B9C">
            <w:pPr>
              <w:spacing w:after="0"/>
              <w:rPr>
                <w:lang w:val="en-GB"/>
              </w:rPr>
            </w:pPr>
            <w:r w:rsidRPr="001C49E0">
              <w:rPr>
                <w:lang w:val="en-GB"/>
              </w:rPr>
              <w:t>1 (Comm) +</w:t>
            </w:r>
          </w:p>
          <w:p w:rsidR="001375EA" w:rsidRPr="001C49E0" w:rsidRDefault="001375EA" w:rsidP="00F10BB3">
            <w:pPr>
              <w:spacing w:after="0"/>
              <w:rPr>
                <w:lang w:val="en-GB"/>
              </w:rPr>
            </w:pPr>
            <w:r w:rsidRPr="001C49E0">
              <w:rPr>
                <w:lang w:val="en-GB"/>
              </w:rPr>
              <w:t>200M/50 (ISM Osc) +</w:t>
            </w:r>
          </w:p>
          <w:p w:rsidR="001375EA" w:rsidRPr="001C49E0" w:rsidRDefault="001375EA" w:rsidP="00F10BB3">
            <w:pPr>
              <w:spacing w:after="0"/>
              <w:rPr>
                <w:lang w:val="en-GB"/>
              </w:rPr>
            </w:pPr>
            <w:r w:rsidRPr="001C49E0">
              <w:rPr>
                <w:lang w:val="en-GB"/>
              </w:rPr>
              <w:t>2M / 50 (ISM prot)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CF065C"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3.8G / 50 (ISM adc) +</w:t>
            </w:r>
          </w:p>
          <w:p w:rsidR="001375EA" w:rsidRPr="001C49E0" w:rsidRDefault="001375EA" w:rsidP="00981B9C">
            <w:pPr>
              <w:spacing w:after="0"/>
              <w:rPr>
                <w:lang w:val="en-GB"/>
              </w:rPr>
            </w:pPr>
            <w:r w:rsidRPr="001C49E0">
              <w:rPr>
                <w:lang w:val="en-GB"/>
              </w:rPr>
              <w:t>2M / 50 (ISM prot)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(Comm) +</w:t>
            </w:r>
          </w:p>
          <w:p w:rsidR="001375EA" w:rsidRPr="001C49E0" w:rsidRDefault="001375EA" w:rsidP="00533FC9">
            <w:pPr>
              <w:spacing w:after="0"/>
              <w:rPr>
                <w:lang w:val="en-GB"/>
              </w:rPr>
            </w:pPr>
            <w:r w:rsidRPr="001C49E0">
              <w:rPr>
                <w:lang w:val="en-GB"/>
              </w:rPr>
              <w:t>50 (dec)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(Comm)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(Comm)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(Comm)</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Billedtekst"/>
        <w:jc w:val="center"/>
        <w:rPr>
          <w:lang w:val="en-GB"/>
        </w:rPr>
      </w:pPr>
      <w:r w:rsidRPr="001C49E0">
        <w:rPr>
          <w:lang w:val="en-GB"/>
        </w:rPr>
        <w:t xml:space="preserve">Table </w:t>
      </w:r>
      <w:r w:rsidR="00992608" w:rsidRPr="001C49E0">
        <w:rPr>
          <w:lang w:val="en-GB"/>
        </w:rPr>
        <w:fldChar w:fldCharType="begin"/>
      </w:r>
      <w:r w:rsidRPr="001C49E0">
        <w:rPr>
          <w:lang w:val="en-GB"/>
        </w:rPr>
        <w:instrText xml:space="preserve"> SEQ Table \* ARABIC </w:instrText>
      </w:r>
      <w:r w:rsidR="00992608" w:rsidRPr="001C49E0">
        <w:rPr>
          <w:lang w:val="en-GB"/>
        </w:rPr>
        <w:fldChar w:fldCharType="separate"/>
      </w:r>
      <w:r w:rsidR="000D7DE4">
        <w:rPr>
          <w:noProof/>
          <w:lang w:val="en-GB"/>
        </w:rPr>
        <w:t>17</w:t>
      </w:r>
      <w:r w:rsidR="00992608"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Default="001375EA" w:rsidP="00842BA9">
      <w:pPr>
        <w:rPr>
          <w:lang w:val="en-GB"/>
        </w:rPr>
      </w:pPr>
    </w:p>
    <w:p w:rsidR="001375EA" w:rsidRPr="001C49E0" w:rsidRDefault="002B288E" w:rsidP="002B288E">
      <w:pPr>
        <w:rPr>
          <w:lang w:val="en-GB"/>
        </w:rPr>
      </w:pPr>
      <w:r>
        <w:rPr>
          <w:lang w:val="en-GB"/>
        </w:rPr>
        <w:t>It may be considered if implementing the ISM in the microcontroller or the DSP as oppose to using an ASIC, yet a quick calculation show that it is far more expensive and complicated to get a DSP or microcontroller that is powerful enough to handle the very high speeds of the 3+GHz ADC sampling then it is to simply use an ASIC.</w:t>
      </w:r>
      <w:r w:rsidRPr="001C49E0">
        <w:rPr>
          <w:lang w:val="en-GB"/>
        </w:rPr>
        <w:t xml:space="preserve"> </w:t>
      </w:r>
    </w:p>
    <w:p w:rsidR="001375EA" w:rsidRDefault="001375EA" w:rsidP="00585BA8">
      <w:pPr>
        <w:pStyle w:val="Overskrift3"/>
        <w:rPr>
          <w:lang w:val="en-GB"/>
        </w:rPr>
      </w:pPr>
      <w:bookmarkStart w:id="56" w:name="_Toc287973082"/>
      <w:r>
        <w:rPr>
          <w:lang w:val="en-GB"/>
        </w:rPr>
        <w:t>Comparing platforms</w:t>
      </w:r>
      <w:bookmarkEnd w:id="56"/>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t xml:space="preserve">A table comparing these may be drawn up, as shown in </w:t>
      </w:r>
      <w:r w:rsidR="00992608">
        <w:rPr>
          <w:lang w:val="en-GB"/>
        </w:rPr>
        <w:fldChar w:fldCharType="begin"/>
      </w:r>
      <w:r>
        <w:rPr>
          <w:lang w:val="en-GB"/>
        </w:rPr>
        <w:instrText xml:space="preserve"> REF _Ref287886683 \h </w:instrText>
      </w:r>
      <w:r w:rsidR="00992608">
        <w:rPr>
          <w:lang w:val="en-GB"/>
        </w:rPr>
      </w:r>
      <w:r w:rsidR="00992608">
        <w:rPr>
          <w:lang w:val="en-GB"/>
        </w:rPr>
        <w:fldChar w:fldCharType="separate"/>
      </w:r>
      <w:r w:rsidR="000D7DE4" w:rsidRPr="000D7DE4">
        <w:rPr>
          <w:b/>
          <w:bCs/>
          <w:lang w:val="en-US"/>
        </w:rPr>
        <w:t xml:space="preserve">Fejl! </w:t>
      </w:r>
      <w:r w:rsidR="000D7DE4">
        <w:rPr>
          <w:b/>
          <w:bCs/>
        </w:rPr>
        <w:t>Henvisningskilde ikke fundet.</w:t>
      </w:r>
      <w:r w:rsidR="00992608">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CF065C" w:rsidTr="008843E4">
        <w:tc>
          <w:tcPr>
            <w:tcW w:w="1668" w:type="dxa"/>
          </w:tcPr>
          <w:p w:rsidR="001375EA" w:rsidRPr="008843E4" w:rsidRDefault="001375EA" w:rsidP="008843E4">
            <w:pPr>
              <w:spacing w:after="0"/>
              <w:rPr>
                <w:lang w:val="en-GB"/>
              </w:rPr>
            </w:pPr>
            <w:r w:rsidRPr="008843E4">
              <w:rPr>
                <w:lang w:val="en-GB"/>
              </w:rPr>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r w:rsidRPr="008843E4">
              <w:rPr>
                <w:lang w:val="en-GB"/>
              </w:rPr>
              <w:t>max.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CF065C"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r w:rsidRPr="008843E4">
              <w:rPr>
                <w:lang w:val="en-GB"/>
              </w:rPr>
              <w:t>max.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Some IPs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1375EA" w:rsidRPr="00867763" w:rsidRDefault="001375EA" w:rsidP="0069394D">
      <w:pPr>
        <w:pStyle w:val="Overskrift1"/>
        <w:rPr>
          <w:lang w:val="en-US"/>
        </w:rPr>
      </w:pPr>
      <w:r>
        <w:rPr>
          <w:lang w:val="en-US"/>
        </w:rPr>
        <w:br w:type="page"/>
      </w:r>
      <w:bookmarkStart w:id="57" w:name="_Toc287973083"/>
      <w:r w:rsidRPr="00867763">
        <w:rPr>
          <w:lang w:val="en-US"/>
        </w:rPr>
        <w:t>Pareto analysis</w:t>
      </w:r>
      <w:bookmarkEnd w:id="57"/>
    </w:p>
    <w:p w:rsidR="00610ABC" w:rsidRDefault="00610ABC" w:rsidP="00610ABC">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1375EA" w:rsidRDefault="00610ABC" w:rsidP="00610ABC">
      <w:pPr>
        <w:rPr>
          <w:lang w:val="en-US"/>
        </w:rPr>
      </w:pPr>
      <w:r>
        <w:rPr>
          <w:lang w:val="en-US"/>
        </w:rPr>
        <w:t>The technique is</w:t>
      </w:r>
      <w:r w:rsidRPr="004442FF">
        <w:rPr>
          <w:lang w:val="en-US"/>
        </w:rPr>
        <w:t xml:space="preserve"> </w:t>
      </w:r>
      <w:r w:rsidRPr="00D16ADE">
        <w:rPr>
          <w:rFonts w:eastAsia="Times New Roman"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pareto analyse of available components for emergency call button is illustrated below.</w:t>
      </w:r>
    </w:p>
    <w:p w:rsidR="001375EA" w:rsidRDefault="001375EA" w:rsidP="00857A46">
      <w:r>
        <w:object w:dxaOrig="10063" w:dyaOrig="7142">
          <v:shape id="_x0000_i1042" type="#_x0000_t75" style="width:477.75pt;height:336pt" o:ole="">
            <v:imagedata r:id="rId45" o:title=""/>
          </v:shape>
          <o:OLEObject Type="Embed" ProgID="Visio.Drawing.11" ShapeID="_x0000_i1042" DrawAspect="Content" ObjectID="_1361773284" r:id="rId46"/>
        </w:object>
      </w:r>
    </w:p>
    <w:p w:rsidR="0050436C" w:rsidRPr="00972258" w:rsidRDefault="0050436C" w:rsidP="0050436C">
      <w:pPr>
        <w:pStyle w:val="Billedtekst"/>
        <w:jc w:val="center"/>
        <w:rPr>
          <w:lang w:val="en-US"/>
        </w:rPr>
      </w:pPr>
      <w:bookmarkStart w:id="58" w:name="_Ref287992819"/>
      <w:r w:rsidRPr="00972258">
        <w:rPr>
          <w:lang w:val="en-US"/>
        </w:rPr>
        <w:t xml:space="preserve">Figure </w:t>
      </w:r>
      <w:r w:rsidR="00992608">
        <w:fldChar w:fldCharType="begin"/>
      </w:r>
      <w:r w:rsidRPr="00972258">
        <w:rPr>
          <w:lang w:val="en-US"/>
        </w:rPr>
        <w:instrText xml:space="preserve"> SEQ Figure \* ARABIC </w:instrText>
      </w:r>
      <w:r w:rsidR="00992608">
        <w:fldChar w:fldCharType="separate"/>
      </w:r>
      <w:r w:rsidR="000D7DE4">
        <w:rPr>
          <w:noProof/>
          <w:lang w:val="en-US"/>
        </w:rPr>
        <w:t>18</w:t>
      </w:r>
      <w:r w:rsidR="00992608">
        <w:fldChar w:fldCharType="end"/>
      </w:r>
      <w:bookmarkEnd w:id="58"/>
      <w:r w:rsidRPr="00972258">
        <w:rPr>
          <w:noProof/>
          <w:lang w:val="en-US"/>
        </w:rPr>
        <w:t xml:space="preserve"> - All-inclusive Emergency call button platform</w:t>
      </w:r>
    </w:p>
    <w:p w:rsidR="00610ABC" w:rsidRPr="00D16ADE" w:rsidRDefault="00610ABC" w:rsidP="00610ABC">
      <w:pPr>
        <w:textAlignment w:val="top"/>
        <w:rPr>
          <w:rFonts w:ascii="Arial" w:eastAsia="Times New Roman" w:hAnsi="Arial" w:cs="Arial"/>
          <w:color w:val="888888"/>
          <w:lang w:val="en-US" w:eastAsia="da-DK"/>
        </w:rPr>
      </w:pPr>
    </w:p>
    <w:tbl>
      <w:tblPr>
        <w:tblStyle w:val="Tabel-Gitter"/>
        <w:tblW w:w="0" w:type="auto"/>
        <w:tblLook w:val="04A0"/>
      </w:tblPr>
      <w:tblGrid>
        <w:gridCol w:w="6487"/>
        <w:gridCol w:w="1701"/>
        <w:gridCol w:w="978"/>
      </w:tblGrid>
      <w:tr w:rsidR="00610ABC" w:rsidRPr="00CF065C" w:rsidTr="00C641E6">
        <w:tc>
          <w:tcPr>
            <w:tcW w:w="9166" w:type="dxa"/>
            <w:gridSpan w:val="3"/>
          </w:tcPr>
          <w:p w:rsidR="00610ABC" w:rsidRPr="00297E68" w:rsidRDefault="00610ABC" w:rsidP="00C641E6">
            <w:pPr>
              <w:jc w:val="center"/>
              <w:rPr>
                <w:b/>
                <w:sz w:val="28"/>
                <w:szCs w:val="28"/>
                <w:lang w:val="en-US"/>
              </w:rPr>
            </w:pPr>
            <w:r w:rsidRPr="00297E68">
              <w:rPr>
                <w:b/>
                <w:sz w:val="28"/>
                <w:szCs w:val="28"/>
                <w:lang w:val="en-US"/>
              </w:rPr>
              <w:t>Pareto analyse Emergency call button</w:t>
            </w:r>
          </w:p>
        </w:tc>
      </w:tr>
      <w:tr w:rsidR="00610ABC" w:rsidTr="00C641E6">
        <w:trPr>
          <w:trHeight w:val="349"/>
        </w:trPr>
        <w:tc>
          <w:tcPr>
            <w:tcW w:w="6487" w:type="dxa"/>
          </w:tcPr>
          <w:p w:rsidR="00610ABC" w:rsidRPr="00297E68" w:rsidRDefault="00610ABC" w:rsidP="00C641E6">
            <w:pPr>
              <w:jc w:val="center"/>
              <w:rPr>
                <w:b/>
                <w:lang w:val="en-US"/>
              </w:rPr>
            </w:pPr>
            <w:r w:rsidRPr="00297E68">
              <w:rPr>
                <w:b/>
                <w:lang w:val="en-US"/>
              </w:rPr>
              <w:t>Architecture</w:t>
            </w:r>
          </w:p>
        </w:tc>
        <w:tc>
          <w:tcPr>
            <w:tcW w:w="1701" w:type="dxa"/>
          </w:tcPr>
          <w:p w:rsidR="00610ABC" w:rsidRPr="00297E68" w:rsidRDefault="00610ABC" w:rsidP="00C641E6">
            <w:pPr>
              <w:jc w:val="center"/>
              <w:rPr>
                <w:b/>
                <w:lang w:val="en-US"/>
              </w:rPr>
            </w:pPr>
            <w:r w:rsidRPr="00297E68">
              <w:rPr>
                <w:b/>
                <w:color w:val="000000"/>
              </w:rPr>
              <w:t>Execution Time</w:t>
            </w:r>
          </w:p>
        </w:tc>
        <w:tc>
          <w:tcPr>
            <w:tcW w:w="978" w:type="dxa"/>
          </w:tcPr>
          <w:p w:rsidR="00610ABC" w:rsidRPr="00297E68" w:rsidRDefault="00610ABC" w:rsidP="00C641E6">
            <w:pPr>
              <w:jc w:val="center"/>
              <w:rPr>
                <w:b/>
                <w:lang w:val="en-US"/>
              </w:rPr>
            </w:pPr>
            <w:r w:rsidRPr="00297E68">
              <w:rPr>
                <w:b/>
                <w:lang w:val="en-US"/>
              </w:rPr>
              <w:t>Cost</w:t>
            </w:r>
          </w:p>
        </w:tc>
      </w:tr>
      <w:tr w:rsidR="00610ABC" w:rsidTr="00C641E6">
        <w:tc>
          <w:tcPr>
            <w:tcW w:w="6487" w:type="dxa"/>
          </w:tcPr>
          <w:p w:rsidR="00610ABC" w:rsidRDefault="00610ABC" w:rsidP="00C641E6">
            <w:pPr>
              <w:rPr>
                <w:lang w:val="en-US"/>
              </w:rPr>
            </w:pPr>
            <w:r w:rsidRPr="00297E68">
              <w:rPr>
                <w:lang w:val="en-US"/>
              </w:rPr>
              <w:t>1. Microcontroller and ISM transceiver ASIC (CC430)</w:t>
            </w:r>
          </w:p>
        </w:tc>
        <w:tc>
          <w:tcPr>
            <w:tcW w:w="1701" w:type="dxa"/>
          </w:tcPr>
          <w:p w:rsidR="00610ABC" w:rsidRPr="00297E68" w:rsidRDefault="00610ABC" w:rsidP="00C641E6">
            <w:pPr>
              <w:jc w:val="right"/>
              <w:rPr>
                <w:color w:val="000000"/>
              </w:rPr>
            </w:pPr>
            <w:r>
              <w:rPr>
                <w:color w:val="000000"/>
              </w:rPr>
              <w:t>0,1516</w:t>
            </w:r>
          </w:p>
        </w:tc>
        <w:tc>
          <w:tcPr>
            <w:tcW w:w="978" w:type="dxa"/>
          </w:tcPr>
          <w:p w:rsidR="00610ABC" w:rsidRPr="00297E68" w:rsidRDefault="00610ABC" w:rsidP="00C641E6">
            <w:pPr>
              <w:jc w:val="right"/>
              <w:rPr>
                <w:color w:val="000000"/>
              </w:rPr>
            </w:pPr>
            <w:r>
              <w:rPr>
                <w:color w:val="000000"/>
              </w:rPr>
              <w:t>18,15</w:t>
            </w:r>
          </w:p>
        </w:tc>
      </w:tr>
      <w:tr w:rsidR="00610ABC" w:rsidTr="00C641E6">
        <w:tc>
          <w:tcPr>
            <w:tcW w:w="6487" w:type="dxa"/>
          </w:tcPr>
          <w:p w:rsidR="00610ABC" w:rsidRDefault="00610ABC" w:rsidP="00C641E6">
            <w:pPr>
              <w:rPr>
                <w:lang w:val="en-US"/>
              </w:rPr>
            </w:pPr>
            <w:r w:rsidRPr="00297E68">
              <w:rPr>
                <w:lang w:val="en-US"/>
              </w:rPr>
              <w:t>2. DSP, Microcontroller and ISM transceiver ASIC. (TMS320VC5401)</w:t>
            </w:r>
          </w:p>
        </w:tc>
        <w:tc>
          <w:tcPr>
            <w:tcW w:w="1701" w:type="dxa"/>
          </w:tcPr>
          <w:p w:rsidR="00610ABC" w:rsidRDefault="00610ABC" w:rsidP="00C641E6">
            <w:pPr>
              <w:jc w:val="right"/>
              <w:rPr>
                <w:lang w:val="en-US"/>
              </w:rPr>
            </w:pPr>
            <w:r>
              <w:rPr>
                <w:lang w:val="en-US"/>
              </w:rPr>
              <w:t>0,05264</w:t>
            </w:r>
          </w:p>
        </w:tc>
        <w:tc>
          <w:tcPr>
            <w:tcW w:w="978" w:type="dxa"/>
          </w:tcPr>
          <w:p w:rsidR="00610ABC" w:rsidRDefault="00610ABC" w:rsidP="00C641E6">
            <w:pPr>
              <w:jc w:val="right"/>
              <w:rPr>
                <w:lang w:val="en-US"/>
              </w:rPr>
            </w:pPr>
            <w:r>
              <w:rPr>
                <w:lang w:val="en-US"/>
              </w:rPr>
              <w:t>23,57</w:t>
            </w:r>
          </w:p>
        </w:tc>
      </w:tr>
      <w:tr w:rsidR="00610ABC" w:rsidTr="00C641E6">
        <w:tc>
          <w:tcPr>
            <w:tcW w:w="6487" w:type="dxa"/>
          </w:tcPr>
          <w:p w:rsidR="00610ABC" w:rsidRDefault="00610ABC" w:rsidP="00C641E6">
            <w:pPr>
              <w:rPr>
                <w:lang w:val="en-US"/>
              </w:rPr>
            </w:pPr>
            <w:r w:rsidRPr="00297E68">
              <w:rPr>
                <w:lang w:val="en-US"/>
              </w:rPr>
              <w:t>3. Microcontroller and ISM transceiver ASIC (PIC16F1516)</w:t>
            </w:r>
          </w:p>
        </w:tc>
        <w:tc>
          <w:tcPr>
            <w:tcW w:w="1701" w:type="dxa"/>
          </w:tcPr>
          <w:p w:rsidR="00610ABC" w:rsidRDefault="00610ABC" w:rsidP="00C641E6">
            <w:pPr>
              <w:jc w:val="right"/>
              <w:rPr>
                <w:lang w:val="en-US"/>
              </w:rPr>
            </w:pPr>
            <w:r>
              <w:rPr>
                <w:lang w:val="en-US"/>
              </w:rPr>
              <w:t>0,6064</w:t>
            </w:r>
          </w:p>
        </w:tc>
        <w:tc>
          <w:tcPr>
            <w:tcW w:w="978" w:type="dxa"/>
          </w:tcPr>
          <w:p w:rsidR="00610ABC" w:rsidRDefault="00610ABC" w:rsidP="00C641E6">
            <w:pPr>
              <w:jc w:val="right"/>
              <w:rPr>
                <w:lang w:val="en-US"/>
              </w:rPr>
            </w:pPr>
            <w:r>
              <w:rPr>
                <w:lang w:val="en-US"/>
              </w:rPr>
              <w:t>10,97</w:t>
            </w:r>
          </w:p>
        </w:tc>
      </w:tr>
      <w:tr w:rsidR="00610ABC" w:rsidTr="00C641E6">
        <w:tc>
          <w:tcPr>
            <w:tcW w:w="6487" w:type="dxa"/>
          </w:tcPr>
          <w:p w:rsidR="00610ABC" w:rsidRPr="00297E68" w:rsidRDefault="00610ABC" w:rsidP="00C641E6">
            <w:pPr>
              <w:rPr>
                <w:lang w:val="en-US"/>
              </w:rPr>
            </w:pPr>
            <w:r w:rsidRPr="00297E68">
              <w:rPr>
                <w:lang w:val="en-US"/>
              </w:rPr>
              <w:t>4. FPGA, ADC/DAC and ISM oscillator and LNA receiver filter.</w:t>
            </w:r>
          </w:p>
        </w:tc>
        <w:tc>
          <w:tcPr>
            <w:tcW w:w="1701" w:type="dxa"/>
          </w:tcPr>
          <w:p w:rsidR="00610ABC" w:rsidRDefault="00610ABC" w:rsidP="00C641E6">
            <w:pPr>
              <w:jc w:val="right"/>
              <w:rPr>
                <w:lang w:val="en-US"/>
              </w:rPr>
            </w:pPr>
            <w:r>
              <w:rPr>
                <w:lang w:val="en-US"/>
              </w:rPr>
              <w:t>N/A</w:t>
            </w:r>
          </w:p>
        </w:tc>
        <w:tc>
          <w:tcPr>
            <w:tcW w:w="978" w:type="dxa"/>
          </w:tcPr>
          <w:p w:rsidR="00610ABC" w:rsidRDefault="00610ABC" w:rsidP="00C641E6">
            <w:pPr>
              <w:keepNext/>
              <w:jc w:val="right"/>
              <w:rPr>
                <w:lang w:val="en-US"/>
              </w:rPr>
            </w:pPr>
            <w:r>
              <w:rPr>
                <w:lang w:val="en-US"/>
              </w:rPr>
              <w:t>1295</w:t>
            </w:r>
          </w:p>
        </w:tc>
      </w:tr>
    </w:tbl>
    <w:p w:rsidR="00610ABC" w:rsidRDefault="00610ABC" w:rsidP="00610ABC">
      <w:pPr>
        <w:pStyle w:val="Billedtekst"/>
      </w:pPr>
      <w:r>
        <w:t>Tabel 18</w:t>
      </w:r>
    </w:p>
    <w:p w:rsidR="00F66ED3" w:rsidRPr="00F66ED3" w:rsidRDefault="00F66ED3" w:rsidP="00F66ED3"/>
    <w:p w:rsidR="003E0C13" w:rsidRDefault="003E0C13" w:rsidP="003E0C13">
      <w:pPr>
        <w:rPr>
          <w:lang w:val="en-US"/>
        </w:rPr>
      </w:pPr>
      <w:r>
        <w:rPr>
          <w:lang w:val="en-US"/>
        </w:rPr>
        <w:t>The architectures are the ones described in chapter 7.2. Executions times are derived from examine the executions paths described in chapter 7.2 and thereafter calculated the estimated load. Loaded can be calculated as:</w:t>
      </w:r>
    </w:p>
    <w:p w:rsidR="00F66ED3" w:rsidRDefault="00F66ED3" w:rsidP="003E0C13">
      <w:pPr>
        <w:rPr>
          <w:lang w:val="en-US"/>
        </w:rPr>
      </w:pPr>
    </w:p>
    <w:p w:rsidR="003E0C13" w:rsidRDefault="003E0C13" w:rsidP="003E0C13">
      <w:pPr>
        <w:rPr>
          <w:rFonts w:ascii="Courier New" w:hAnsi="Courier New" w:cs="Courier New"/>
          <w:i/>
          <w:lang w:val="en-US"/>
        </w:rPr>
      </w:pPr>
      <w:r w:rsidRPr="005E4209">
        <w:rPr>
          <w:rFonts w:ascii="Courier New" w:hAnsi="Courier New" w:cs="Courier New"/>
          <w:i/>
          <w:lang w:val="en-US"/>
        </w:rPr>
        <w:t>Load(PE) = fs * Sum (ops/sample) / fpe</w:t>
      </w:r>
    </w:p>
    <w:p w:rsidR="00F66ED3" w:rsidRPr="005E4209" w:rsidRDefault="00F66ED3" w:rsidP="003E0C13">
      <w:pPr>
        <w:rPr>
          <w:rFonts w:ascii="Courier New" w:hAnsi="Courier New" w:cs="Courier New"/>
          <w:i/>
          <w:lang w:val="en-US"/>
        </w:rPr>
      </w:pPr>
    </w:p>
    <w:tbl>
      <w:tblPr>
        <w:tblStyle w:val="Tabel-Git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4"/>
      </w:tblGrid>
      <w:tr w:rsidR="003E0C13" w:rsidTr="00716FC2">
        <w:tc>
          <w:tcPr>
            <w:tcW w:w="5000" w:type="pct"/>
            <w:vAlign w:val="center"/>
          </w:tcPr>
          <w:p w:rsidR="003E0C13" w:rsidRDefault="003E0C13" w:rsidP="00716FC2">
            <w:pPr>
              <w:keepNext/>
              <w:jc w:val="center"/>
              <w:rPr>
                <w:lang w:val="en-US"/>
              </w:rPr>
            </w:pPr>
            <w:r w:rsidRPr="00506BB8">
              <w:rPr>
                <w:noProof/>
                <w:lang w:eastAsia="da-DK"/>
              </w:rPr>
              <w:drawing>
                <wp:inline distT="0" distB="0" distL="0" distR="0">
                  <wp:extent cx="5771367" cy="3118138"/>
                  <wp:effectExtent l="0" t="0" r="0" b="0"/>
                  <wp:docPr id="5"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bl>
    <w:p w:rsidR="003E0C13" w:rsidRPr="005E5821" w:rsidRDefault="003E0C13" w:rsidP="003E0C13">
      <w:pPr>
        <w:pStyle w:val="Billedtekst"/>
        <w:ind w:left="993"/>
        <w:rPr>
          <w:lang w:val="en-US"/>
        </w:rPr>
      </w:pPr>
      <w:bookmarkStart w:id="59" w:name="_Ref287994750"/>
      <w:bookmarkStart w:id="60" w:name="_Ref287997323"/>
      <w:r w:rsidRPr="005E5821">
        <w:rPr>
          <w:lang w:val="en-US"/>
        </w:rPr>
        <w:t xml:space="preserve">Figur </w:t>
      </w:r>
      <w:bookmarkEnd w:id="59"/>
      <w:r w:rsidR="001322C7">
        <w:t>1</w:t>
      </w:r>
      <w:r w:rsidR="002B45CC" w:rsidRPr="002B45CC">
        <w:rPr>
          <w:lang w:val="en-US"/>
        </w:rPr>
        <w:t>9</w:t>
      </w:r>
      <w:r w:rsidR="002B45CC">
        <w:rPr>
          <w:lang w:val="en-US"/>
        </w:rPr>
        <w:t>, Pareto points</w:t>
      </w:r>
      <w:bookmarkEnd w:id="60"/>
    </w:p>
    <w:p w:rsidR="003E0C13" w:rsidRDefault="003E0C13" w:rsidP="003E0C13">
      <w:pPr>
        <w:rPr>
          <w:lang w:val="en-US"/>
        </w:rPr>
      </w:pPr>
      <w:r>
        <w:rPr>
          <w:lang w:val="en-US"/>
        </w:rPr>
        <w:t>All design point for Emergency call system is illustrated in the figure above. Design point consist of an allocation (MIPS, DSP , FPGA), and bindings to assignment. Each assignment can be bounded to different allocation. Because our product deals with sampling rates of 8kHz, and some relative simple encode/decode algorithms, only the audio block need calculation power, so the mapping of assignment to allocation is already prearranged and described in chapter 9.1 (</w:t>
      </w:r>
      <w:r w:rsidRPr="00151971">
        <w:rPr>
          <w:lang w:val="en-US"/>
        </w:rPr>
        <w:t>Mapping of the general architecture</w:t>
      </w:r>
      <w:r>
        <w:rPr>
          <w:lang w:val="en-US"/>
        </w:rPr>
        <w:t xml:space="preserve">). </w:t>
      </w:r>
    </w:p>
    <w:p w:rsidR="003E0C13" w:rsidRDefault="003E0C13" w:rsidP="003E0C13">
      <w:pPr>
        <w:rPr>
          <w:lang w:val="en-US"/>
        </w:rPr>
      </w:pPr>
    </w:p>
    <w:p w:rsidR="003E0C13" w:rsidRDefault="003E0C13" w:rsidP="003E0C13">
      <w:pPr>
        <w:rPr>
          <w:lang w:val="en-US"/>
        </w:rPr>
      </w:pPr>
      <w:r>
        <w:rPr>
          <w:lang w:val="en-US"/>
        </w:rPr>
        <w:t xml:space="preserve">The graph in </w:t>
      </w:r>
      <w:r w:rsidR="00992608">
        <w:rPr>
          <w:lang w:val="en-US"/>
        </w:rPr>
        <w:fldChar w:fldCharType="begin"/>
      </w:r>
      <w:r w:rsidR="00F66ED3">
        <w:rPr>
          <w:lang w:val="en-US"/>
        </w:rPr>
        <w:instrText xml:space="preserve"> REF _Ref287997323 </w:instrText>
      </w:r>
      <w:r w:rsidR="00992608">
        <w:rPr>
          <w:lang w:val="en-US"/>
        </w:rPr>
        <w:fldChar w:fldCharType="separate"/>
      </w:r>
      <w:r w:rsidR="000D7DE4" w:rsidRPr="005E5821">
        <w:rPr>
          <w:lang w:val="en-US"/>
        </w:rPr>
        <w:t xml:space="preserve">Figur </w:t>
      </w:r>
      <w:r w:rsidR="001322C7">
        <w:rPr>
          <w:noProof/>
          <w:lang w:val="en-US"/>
        </w:rPr>
        <w:t>1</w:t>
      </w:r>
      <w:r w:rsidR="000D7DE4" w:rsidRPr="002B45CC">
        <w:rPr>
          <w:lang w:val="en-US"/>
        </w:rPr>
        <w:t>9</w:t>
      </w:r>
      <w:r w:rsidR="000D7DE4">
        <w:rPr>
          <w:lang w:val="en-US"/>
        </w:rPr>
        <w:t>, Pareto points</w:t>
      </w:r>
      <w:r w:rsidR="00992608">
        <w:rPr>
          <w:lang w:val="en-US"/>
        </w:rPr>
        <w:fldChar w:fldCharType="end"/>
      </w:r>
      <w:r>
        <w:rPr>
          <w:lang w:val="en-US"/>
        </w:rPr>
        <w:t xml:space="preserve"> illustrates some of the design points described in chapter 9.1. Only the FPGA is missing, which is because we don’t really know the execution time. The algorithms in the FPGA runs in parallel which means we have run examples implemented in HDL to examine executions time, which is beyond this project, in contrast to all other pareto design point which is implemented in a sequential processor. </w:t>
      </w:r>
    </w:p>
    <w:p w:rsidR="003E0C13" w:rsidRDefault="003E0C13" w:rsidP="003E0C13">
      <w:pPr>
        <w:rPr>
          <w:lang w:val="en-US"/>
        </w:rPr>
      </w:pPr>
    </w:p>
    <w:p w:rsidR="003E0C13" w:rsidRDefault="003E0C13" w:rsidP="003E0C13">
      <w:pPr>
        <w:rPr>
          <w:lang w:val="en-US"/>
        </w:rPr>
      </w:pPr>
      <w:r>
        <w:rPr>
          <w:lang w:val="en-US"/>
        </w:rPr>
        <w:t xml:space="preserve">Also the graph shows a design point which is not described in the mapping chapter 9.1 and that’s the PIC16. The PIC16 is the cheapest MIPS and runs only at 5Mhz, and a low power consumption. </w:t>
      </w:r>
    </w:p>
    <w:p w:rsidR="003E0C13" w:rsidRDefault="003E0C13" w:rsidP="003E0C13">
      <w:pPr>
        <w:rPr>
          <w:lang w:val="en-US"/>
        </w:rPr>
      </w:pPr>
      <w:r>
        <w:rPr>
          <w:lang w:val="en-US"/>
        </w:rPr>
        <w:t>The interesting thing about the PIC16 design point is that the total slack is incredibly low compared to the other design point which has a huge slack. Slack is free cpu time and is calculated as:</w:t>
      </w:r>
    </w:p>
    <w:p w:rsidR="003E0C13" w:rsidRDefault="003E0C13" w:rsidP="003E0C13">
      <w:pPr>
        <w:rPr>
          <w:lang w:val="en-US"/>
        </w:rPr>
      </w:pPr>
    </w:p>
    <w:p w:rsidR="003E0C13" w:rsidRPr="00637A95" w:rsidRDefault="003E0C13" w:rsidP="003E0C13">
      <w:pPr>
        <w:rPr>
          <w:rFonts w:ascii="Courier New" w:hAnsi="Courier New" w:cs="Courier New"/>
          <w:lang w:val="en-US"/>
        </w:rPr>
      </w:pPr>
      <w:r w:rsidRPr="00637A95">
        <w:rPr>
          <w:rFonts w:ascii="Courier New" w:hAnsi="Courier New" w:cs="Courier New"/>
          <w:lang w:val="en-US"/>
        </w:rPr>
        <w:t>Slack(PE) = Capacity(PE) – Sum Ops(p) * fs</w:t>
      </w:r>
    </w:p>
    <w:p w:rsidR="003E0C13" w:rsidRDefault="003E0C13" w:rsidP="003E0C13">
      <w:pPr>
        <w:rPr>
          <w:lang w:val="en-US"/>
        </w:rPr>
      </w:pPr>
      <w:r w:rsidRPr="007A2DD6">
        <w:rPr>
          <w:lang w:val="en-US"/>
        </w:rPr>
        <w:t>System capacity is 1, to process data in real time</w:t>
      </w:r>
      <w:r>
        <w:rPr>
          <w:lang w:val="en-US"/>
        </w:rPr>
        <w:t>. Above 1 means we can’t handle data real-time.</w:t>
      </w:r>
    </w:p>
    <w:p w:rsidR="003E0C13" w:rsidRDefault="003E0C13" w:rsidP="003E0C13">
      <w:pPr>
        <w:rPr>
          <w:rFonts w:ascii="Courier New" w:hAnsi="Courier New" w:cs="Courier New"/>
          <w:b/>
          <w:u w:val="single"/>
          <w:lang w:val="en-US"/>
        </w:rPr>
      </w:pPr>
      <w:r w:rsidRPr="00637A95">
        <w:rPr>
          <w:rFonts w:ascii="Courier New" w:hAnsi="Courier New" w:cs="Courier New"/>
          <w:lang w:val="en-US"/>
        </w:rPr>
        <w:t xml:space="preserve">Slack(PIC16) =  1 -  0,6064 = </w:t>
      </w:r>
      <w:r w:rsidRPr="00637A95">
        <w:rPr>
          <w:rFonts w:ascii="Courier New" w:hAnsi="Courier New" w:cs="Courier New"/>
          <w:b/>
          <w:u w:val="single"/>
          <w:lang w:val="en-US"/>
        </w:rPr>
        <w:t>0,3937</w:t>
      </w:r>
    </w:p>
    <w:p w:rsidR="003E0C13" w:rsidRPr="00637A95" w:rsidRDefault="003E0C13" w:rsidP="003E0C13">
      <w:pPr>
        <w:rPr>
          <w:rFonts w:ascii="Courier New" w:hAnsi="Courier New" w:cs="Courier New"/>
          <w:b/>
          <w:u w:val="single"/>
          <w:lang w:val="en-US"/>
        </w:rPr>
      </w:pPr>
    </w:p>
    <w:p w:rsidR="003E0C13" w:rsidRDefault="003E0C13" w:rsidP="003E0C13">
      <w:pPr>
        <w:rPr>
          <w:lang w:val="en-US"/>
        </w:rPr>
      </w:pPr>
      <w:r>
        <w:rPr>
          <w:lang w:val="en-US"/>
        </w:rPr>
        <w:t>The PIC16 point has a lower cost price then the lightning fast DSP design point, and uses far less power. If the requirement to the system doesn’t change much in time, the PIC16 could be a possible solution.</w:t>
      </w:r>
    </w:p>
    <w:p w:rsidR="003E0C13" w:rsidRDefault="003E0C13" w:rsidP="003E0C13">
      <w:pPr>
        <w:rPr>
          <w:lang w:val="en-US"/>
        </w:rPr>
      </w:pPr>
      <w:r>
        <w:rPr>
          <w:lang w:val="en-US"/>
        </w:rPr>
        <w:t xml:space="preserve">When we analyze the graph in </w:t>
      </w:r>
      <w:r w:rsidR="00992608">
        <w:rPr>
          <w:lang w:val="en-US"/>
        </w:rPr>
        <w:fldChar w:fldCharType="begin"/>
      </w:r>
      <w:r w:rsidR="00665A25">
        <w:rPr>
          <w:lang w:val="en-US"/>
        </w:rPr>
        <w:instrText xml:space="preserve"> REF _Ref287997323 </w:instrText>
      </w:r>
      <w:r w:rsidR="00992608">
        <w:rPr>
          <w:lang w:val="en-US"/>
        </w:rPr>
        <w:fldChar w:fldCharType="separate"/>
      </w:r>
      <w:r w:rsidR="00665A25" w:rsidRPr="005E5821">
        <w:rPr>
          <w:lang w:val="en-US"/>
        </w:rPr>
        <w:t xml:space="preserve">Figur </w:t>
      </w:r>
      <w:r w:rsidR="001322C7">
        <w:rPr>
          <w:noProof/>
          <w:lang w:val="en-US"/>
        </w:rPr>
        <w:t>1</w:t>
      </w:r>
      <w:r w:rsidR="00665A25" w:rsidRPr="002B45CC">
        <w:rPr>
          <w:lang w:val="en-US"/>
        </w:rPr>
        <w:t>9</w:t>
      </w:r>
      <w:r w:rsidR="00665A25">
        <w:rPr>
          <w:lang w:val="en-US"/>
        </w:rPr>
        <w:t>, Pareto points</w:t>
      </w:r>
      <w:r w:rsidR="00992608">
        <w:rPr>
          <w:lang w:val="en-US"/>
        </w:rPr>
        <w:fldChar w:fldCharType="end"/>
      </w:r>
      <w:r w:rsidR="00665A25">
        <w:rPr>
          <w:lang w:val="en-US"/>
        </w:rPr>
        <w:t xml:space="preserve"> </w:t>
      </w:r>
      <w:r>
        <w:rPr>
          <w:lang w:val="en-US"/>
        </w:rPr>
        <w:t xml:space="preserve">we can see that all points are pareto optimal point, because each point is either better in cost or performance then another design point. (If one point is better or equal to another point in either cost or performance the point is pareto optimal). What is a good candidate for platform when they all are pareto optimal could one ask. I our case the focus are cost, power, performance, and risk. They are all important, and yet another pareto graph could be made based upon cost and power, and so on. It just important that you choose the pareto analyze for those properties that is most important for our product. </w:t>
      </w:r>
    </w:p>
    <w:p w:rsidR="00BD1956" w:rsidRDefault="00BD1956" w:rsidP="003E0C13">
      <w:pPr>
        <w:rPr>
          <w:lang w:val="en-US"/>
        </w:rPr>
      </w:pPr>
    </w:p>
    <w:p w:rsidR="003E0C13" w:rsidRDefault="003E0C13" w:rsidP="003E0C13">
      <w:pPr>
        <w:rPr>
          <w:lang w:val="en-US"/>
        </w:rPr>
      </w:pPr>
      <w:r>
        <w:rPr>
          <w:lang w:val="en-US"/>
        </w:rPr>
        <w:t>Pareto analysis doesn’t tell anything about risk. Because risk of technical failure is indeed necessary to take into account, we can exclude the FPGA solution as a possible platform. The risk analyze in chapter 7 gave the FPGA platform the highest rank possible, and that is also one of the reasons that is not a design point in the pareto analyze.</w:t>
      </w:r>
    </w:p>
    <w:p w:rsidR="003E0C13" w:rsidRDefault="003E0C13" w:rsidP="003E0C13">
      <w:pPr>
        <w:rPr>
          <w:lang w:val="en-US"/>
        </w:rPr>
      </w:pPr>
      <w:r>
        <w:rPr>
          <w:lang w:val="en-US"/>
        </w:rPr>
        <w:t xml:space="preserve">If the pareto analysis had another dimension say risk(z), (x, y, z) it would be more useful, and give system engineers better discernment from the given information. </w:t>
      </w:r>
    </w:p>
    <w:p w:rsidR="00BD1956" w:rsidRDefault="00BD1956" w:rsidP="003E0C13">
      <w:pPr>
        <w:rPr>
          <w:lang w:val="en-US"/>
        </w:rPr>
      </w:pPr>
    </w:p>
    <w:p w:rsidR="003E0C13" w:rsidRPr="003E0C13" w:rsidRDefault="003E0C13" w:rsidP="003E0C13">
      <w:pPr>
        <w:rPr>
          <w:lang w:val="en-US"/>
        </w:rPr>
      </w:pPr>
      <w:r>
        <w:rPr>
          <w:lang w:val="en-US"/>
        </w:rPr>
        <w:t xml:space="preserve">All design points in the graph are all capable of doing the job, and they all have different pro and const. The </w:t>
      </w:r>
      <w:r w:rsidRPr="00297E68">
        <w:rPr>
          <w:lang w:val="en-US"/>
        </w:rPr>
        <w:t>CC430</w:t>
      </w:r>
      <w:r>
        <w:rPr>
          <w:lang w:val="en-US"/>
        </w:rPr>
        <w:t xml:space="preserve"> has the lowest rank on risk, and a god price, and seems as a straight forward choice. On the other side the PIC16 could do the job with the current requirement. The DSP solution is pricy and incredible fast, and could meet future requirement easy, but the technical risk is a bit higher, and so is the power consumption. </w:t>
      </w:r>
    </w:p>
    <w:p w:rsidR="00627C8C" w:rsidRDefault="00627C8C" w:rsidP="00627C8C">
      <w:pPr>
        <w:pStyle w:val="Overskrift1"/>
        <w:rPr>
          <w:lang w:val="en-US"/>
        </w:rPr>
      </w:pPr>
      <w:r>
        <w:rPr>
          <w:lang w:val="en-US"/>
        </w:rPr>
        <w:t>Other mapping strategies</w:t>
      </w:r>
    </w:p>
    <w:p w:rsidR="00627C8C" w:rsidRDefault="00627C8C" w:rsidP="00627C8C">
      <w:pPr>
        <w:rPr>
          <w:lang w:val="en-US"/>
        </w:rPr>
      </w:pPr>
      <w:r>
        <w:rPr>
          <w:lang w:val="en-US"/>
        </w:rPr>
        <w:t xml:space="preserve">In the above design space exploration has been used to logically compare the different platforms with respect to performance, power and cost. Then a Pareto analysis has been performed to determine the Pareto optimal mappings and to determine if any alternatives may be excluded as being inferior on all counts. </w:t>
      </w:r>
    </w:p>
    <w:p w:rsidR="00627C8C" w:rsidRDefault="00627C8C" w:rsidP="00627C8C">
      <w:pPr>
        <w:rPr>
          <w:lang w:val="en-US"/>
        </w:rPr>
      </w:pPr>
    </w:p>
    <w:p w:rsidR="00627C8C" w:rsidRDefault="00627C8C" w:rsidP="00627C8C">
      <w:pPr>
        <w:rPr>
          <w:lang w:val="en-US"/>
        </w:rPr>
      </w:pPr>
      <w:r>
        <w:rPr>
          <w:lang w:val="en-US"/>
        </w:rPr>
        <w:t>There are some alternatives to these methods, and an example of this is the Load Balancing Algorithm (LBA) and Longest Processing Time Algorithm (LPT). These two mapping methods have the advantage that they may be automated and an “optimal” mapping may be mathematically calculated.</w:t>
      </w:r>
    </w:p>
    <w:p w:rsidR="00627C8C" w:rsidRDefault="00627C8C" w:rsidP="00627C8C">
      <w:pPr>
        <w:rPr>
          <w:lang w:val="en-US"/>
        </w:rPr>
      </w:pPr>
    </w:p>
    <w:p w:rsidR="00627C8C" w:rsidRDefault="00627C8C" w:rsidP="00627C8C">
      <w:pPr>
        <w:rPr>
          <w:lang w:val="en-US"/>
        </w:rPr>
      </w:pPr>
      <w:r>
        <w:rPr>
          <w:lang w:val="en-US"/>
        </w:rPr>
        <w:t xml:space="preserve">This project has chosen to not focus on these methods. The reason is quite simple, and yet requires some explanation. Both the LPT and LBA use a figure like the one in </w:t>
      </w:r>
      <w:r w:rsidR="00992608">
        <w:rPr>
          <w:lang w:val="en-US"/>
        </w:rPr>
        <w:fldChar w:fldCharType="begin"/>
      </w:r>
      <w:r>
        <w:rPr>
          <w:lang w:val="en-US"/>
        </w:rPr>
        <w:instrText xml:space="preserve"> REF _Ref287992819 \h </w:instrText>
      </w:r>
      <w:r w:rsidR="00992608">
        <w:rPr>
          <w:lang w:val="en-US"/>
        </w:rPr>
      </w:r>
      <w:r w:rsidR="00992608">
        <w:rPr>
          <w:lang w:val="en-US"/>
        </w:rPr>
        <w:fldChar w:fldCharType="separate"/>
      </w:r>
      <w:r w:rsidR="000D7DE4" w:rsidRPr="00972258">
        <w:rPr>
          <w:lang w:val="en-US"/>
        </w:rPr>
        <w:t xml:space="preserve">Figure </w:t>
      </w:r>
      <w:r w:rsidR="000D7DE4">
        <w:rPr>
          <w:noProof/>
          <w:lang w:val="en-US"/>
        </w:rPr>
        <w:t>18</w:t>
      </w:r>
      <w:r w:rsidR="00992608">
        <w:rPr>
          <w:lang w:val="en-US"/>
        </w:rPr>
        <w:fldChar w:fldCharType="end"/>
      </w:r>
      <w:r>
        <w:rPr>
          <w:lang w:val="en-US"/>
        </w:rPr>
        <w:t xml:space="preserve">, where LPT require the communication cost and the LBA do not. The problem with this is that if the assignment is not to evaluate an existing platform, then creating such a figure requires doing a design space exploration, and having it encompass all alternatives requires it to contain many redundant processors. The LPT and LBA are not designed for this. Furthermore the LBA and LPT only consider computation requirements (LBA and LPT) and communication requirements (LPT), they do not consider risk, cost and power requirements, which are often very important aspects. Finally the LBA and LPT work on a premise that it is possible to obtain a number representing how many instructions a given algorithm require. This is a great oversimplification, as a given algorithm may have an entirely different required number of instructions on an FPGA, a microcontroller and a DSP. All in all it is tempting to have an algorithm design your platform for you, but at the moment algorithms like the LPT and LBA has not reached the maturity to handle a complete platform design, with all the different, often conflicting, requirements that such a design have to consider. </w:t>
      </w:r>
    </w:p>
    <w:p w:rsidR="00627C8C" w:rsidRDefault="00627C8C" w:rsidP="00627C8C">
      <w:pPr>
        <w:rPr>
          <w:lang w:val="en-US"/>
        </w:rPr>
      </w:pPr>
    </w:p>
    <w:p w:rsidR="00627C8C" w:rsidRDefault="00627C8C" w:rsidP="00610ABC">
      <w:pPr>
        <w:rPr>
          <w:lang w:val="en-US"/>
        </w:rPr>
      </w:pPr>
    </w:p>
    <w:p w:rsidR="001375EA" w:rsidRPr="001C49E0" w:rsidRDefault="001375EA" w:rsidP="00E13B37">
      <w:pPr>
        <w:pStyle w:val="Overskrift1"/>
        <w:rPr>
          <w:lang w:val="en-GB"/>
        </w:rPr>
      </w:pPr>
      <w:r w:rsidRPr="001C49E0">
        <w:rPr>
          <w:lang w:val="en-GB"/>
        </w:rPr>
        <w:br w:type="page"/>
      </w:r>
      <w:bookmarkStart w:id="61" w:name="_Toc287973084"/>
      <w:r w:rsidRPr="001C49E0">
        <w:rPr>
          <w:lang w:val="en-GB"/>
        </w:rPr>
        <w:t>SystemC</w:t>
      </w:r>
      <w:bookmarkEnd w:id="61"/>
    </w:p>
    <w:p w:rsidR="001375EA" w:rsidRDefault="001375EA"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sidR="00992608">
        <w:rPr>
          <w:i/>
          <w:iCs/>
          <w:lang w:val="en-GB"/>
        </w:rPr>
        <w:fldChar w:fldCharType="begin"/>
      </w:r>
      <w:r>
        <w:rPr>
          <w:i/>
          <w:iCs/>
          <w:lang w:val="en-GB"/>
        </w:rPr>
        <w:instrText xml:space="preserve"> REF OLE_LINK2 \h </w:instrText>
      </w:r>
      <w:r w:rsidR="00992608">
        <w:rPr>
          <w:i/>
          <w:iCs/>
          <w:lang w:val="en-GB"/>
        </w:rPr>
      </w:r>
      <w:r w:rsidR="00992608">
        <w:rPr>
          <w:i/>
          <w:iCs/>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992608">
        <w:rPr>
          <w:i/>
          <w:iCs/>
          <w:lang w:val="en-GB"/>
        </w:rPr>
        <w:fldChar w:fldCharType="end"/>
      </w:r>
      <w:r w:rsidR="00992608">
        <w:rPr>
          <w:i/>
          <w:iCs/>
          <w:lang w:val="en-GB"/>
        </w:rPr>
        <w:fldChar w:fldCharType="begin"/>
      </w:r>
      <w:r>
        <w:rPr>
          <w:i/>
          <w:iCs/>
          <w:lang w:val="en-GB"/>
        </w:rPr>
        <w:instrText xml:space="preserve"> REF OLE_LINK2 \h </w:instrText>
      </w:r>
      <w:r w:rsidR="00992608">
        <w:rPr>
          <w:i/>
          <w:iCs/>
          <w:lang w:val="en-GB"/>
        </w:rPr>
      </w:r>
      <w:r w:rsidR="00992608">
        <w:rPr>
          <w:i/>
          <w:iCs/>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992608">
        <w:rPr>
          <w:i/>
          <w:iCs/>
          <w:lang w:val="en-GB"/>
        </w:rPr>
        <w:fldChar w:fldCharType="end"/>
      </w:r>
      <w:r w:rsidR="00992608">
        <w:rPr>
          <w:i/>
          <w:iCs/>
          <w:lang w:val="en-GB"/>
        </w:rPr>
        <w:fldChar w:fldCharType="begin"/>
      </w:r>
      <w:r>
        <w:rPr>
          <w:i/>
          <w:iCs/>
          <w:lang w:val="en-GB"/>
        </w:rPr>
        <w:instrText xml:space="preserve"> REF OLE_LINK2 \h </w:instrText>
      </w:r>
      <w:r w:rsidR="00992608">
        <w:rPr>
          <w:i/>
          <w:iCs/>
          <w:lang w:val="en-GB"/>
        </w:rPr>
      </w:r>
      <w:r w:rsidR="00992608">
        <w:rPr>
          <w:i/>
          <w:iCs/>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992608">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Overskrift2"/>
        <w:rPr>
          <w:lang w:val="en-GB"/>
        </w:rPr>
      </w:pPr>
      <w:bookmarkStart w:id="62" w:name="_Toc287973085"/>
      <w:r w:rsidRPr="001C49E0">
        <w:rPr>
          <w:lang w:val="en-GB"/>
        </w:rPr>
        <w:t>Simulation</w:t>
      </w:r>
      <w:bookmarkEnd w:id="62"/>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Overskrift2"/>
        <w:rPr>
          <w:lang w:val="en-GB"/>
        </w:rPr>
      </w:pPr>
      <w:bookmarkStart w:id="63" w:name="_Toc287973086"/>
      <w:r w:rsidRPr="001C49E0">
        <w:rPr>
          <w:lang w:val="en-GB"/>
        </w:rPr>
        <w:t>GSM 06.10</w:t>
      </w:r>
      <w:bookmarkEnd w:id="63"/>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sidR="00992608">
        <w:rPr>
          <w:i/>
          <w:iCs/>
          <w:color w:val="000000"/>
          <w:lang w:val="en-GB"/>
        </w:rPr>
        <w:fldChar w:fldCharType="begin"/>
      </w:r>
      <w:r>
        <w:rPr>
          <w:i/>
          <w:iCs/>
          <w:color w:val="000000"/>
          <w:lang w:val="en-GB"/>
        </w:rPr>
        <w:instrText xml:space="preserve"> REF OLE_LINK1 \h </w:instrText>
      </w:r>
      <w:r w:rsidR="00992608">
        <w:rPr>
          <w:i/>
          <w:iCs/>
          <w:color w:val="000000"/>
          <w:lang w:val="en-GB"/>
        </w:rPr>
      </w:r>
      <w:r w:rsidR="00992608">
        <w:rPr>
          <w:i/>
          <w:iCs/>
          <w:color w:val="000000"/>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992608">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1375EA" w:rsidRPr="001C49E0" w:rsidRDefault="001375EA" w:rsidP="00E13B37">
      <w:pPr>
        <w:rPr>
          <w:lang w:val="en-GB"/>
        </w:rPr>
      </w:pPr>
      <w:r w:rsidRPr="001C49E0">
        <w:rPr>
          <w:lang w:val="en-GB"/>
        </w:rPr>
        <w:t>The SystemC implementation of Audio block is based on the ibd</w:t>
      </w:r>
      <w:r>
        <w:rPr>
          <w:lang w:val="en-GB"/>
        </w:rPr>
        <w:t xml:space="preserve"> (See </w:t>
      </w:r>
      <w:r w:rsidR="00992608">
        <w:rPr>
          <w:lang w:val="en-GB"/>
        </w:rPr>
        <w:fldChar w:fldCharType="begin"/>
      </w:r>
      <w:r>
        <w:rPr>
          <w:lang w:val="en-GB"/>
        </w:rPr>
        <w:instrText xml:space="preserve"> REF _Ref286684338 \h </w:instrText>
      </w:r>
      <w:r w:rsidR="00992608">
        <w:rPr>
          <w:lang w:val="en-GB"/>
        </w:rPr>
      </w:r>
      <w:r w:rsidR="00992608">
        <w:rPr>
          <w:lang w:val="en-GB"/>
        </w:rPr>
        <w:fldChar w:fldCharType="separate"/>
      </w:r>
      <w:r w:rsidR="000D7DE4" w:rsidRPr="001C49E0">
        <w:rPr>
          <w:lang w:val="en-GB"/>
        </w:rPr>
        <w:t xml:space="preserve">Figure </w:t>
      </w:r>
      <w:r w:rsidR="000D7DE4">
        <w:rPr>
          <w:noProof/>
          <w:lang w:val="en-GB"/>
        </w:rPr>
        <w:t>9</w:t>
      </w:r>
      <w:r w:rsidR="00992608">
        <w:rPr>
          <w:lang w:val="en-GB"/>
        </w:rPr>
        <w:fldChar w:fldCharType="end"/>
      </w:r>
      <w:r>
        <w:rPr>
          <w:lang w:val="en-GB"/>
        </w:rPr>
        <w:t>)</w:t>
      </w:r>
      <w:r w:rsidRPr="001C49E0">
        <w:rPr>
          <w:lang w:val="en-GB"/>
        </w:rPr>
        <w:t xml:space="preserve"> The AudioTop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3" type="#_x0000_t75" style="width:476.25pt;height:309pt" o:ole="">
            <v:imagedata r:id="rId48" o:title=""/>
          </v:shape>
          <o:OLEObject Type="Embed" ProgID="Visio.Drawing.11" ShapeID="_x0000_i1043" DrawAspect="Content" ObjectID="_1361773285" r:id="rId49"/>
        </w:object>
      </w:r>
    </w:p>
    <w:p w:rsidR="001375EA" w:rsidRDefault="001375EA" w:rsidP="004010C1">
      <w:pPr>
        <w:pStyle w:val="Billedtekst"/>
        <w:jc w:val="center"/>
        <w:rPr>
          <w:lang w:val="en-GB"/>
        </w:rPr>
      </w:pPr>
      <w:bookmarkStart w:id="64" w:name="OLE_LINK12"/>
      <w:bookmarkStart w:id="65" w:name="OLE_LINK11"/>
      <w:r>
        <w:rPr>
          <w:lang w:val="en-US"/>
        </w:rPr>
        <w:t xml:space="preserve">Figure </w:t>
      </w:r>
      <w:r w:rsidR="00992608">
        <w:rPr>
          <w:lang w:val="en-US"/>
        </w:rPr>
        <w:fldChar w:fldCharType="begin"/>
      </w:r>
      <w:r>
        <w:rPr>
          <w:lang w:val="en-US"/>
        </w:rPr>
        <w:instrText xml:space="preserve"> SEQ Figure \* ARABIC </w:instrText>
      </w:r>
      <w:r w:rsidR="00992608">
        <w:rPr>
          <w:lang w:val="en-US"/>
        </w:rPr>
        <w:fldChar w:fldCharType="separate"/>
      </w:r>
      <w:r w:rsidR="000D7DE4">
        <w:rPr>
          <w:noProof/>
          <w:lang w:val="en-US"/>
        </w:rPr>
        <w:t>19</w:t>
      </w:r>
      <w:r w:rsidR="00992608">
        <w:rPr>
          <w:lang w:val="en-US"/>
        </w:rPr>
        <w:fldChar w:fldCharType="end"/>
      </w:r>
      <w:r>
        <w:rPr>
          <w:noProof/>
          <w:lang w:val="en-US"/>
        </w:rPr>
        <w:t xml:space="preserve"> - SystemC class diagram</w:t>
      </w:r>
      <w:bookmarkEnd w:id="64"/>
      <w:bookmarkEnd w:id="65"/>
    </w:p>
    <w:p w:rsidR="001375EA" w:rsidRPr="001C49E0" w:rsidRDefault="001375EA"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1375EA" w:rsidRPr="001C49E0" w:rsidRDefault="001375EA"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1375EA" w:rsidRPr="001C49E0" w:rsidRDefault="001375EA"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4" type="#_x0000_t75" style="width:477pt;height:153pt" o:ole="">
            <v:imagedata r:id="rId50" o:title=""/>
          </v:shape>
          <o:OLEObject Type="Embed" ProgID="Visio.Drawing.11" ShapeID="_x0000_i1044" DrawAspect="Content" ObjectID="_1361773286" r:id="rId51"/>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5" type="#_x0000_t75" style="width:475.5pt;height:117.75pt" o:ole="">
            <v:imagedata r:id="rId52" o:title=""/>
          </v:shape>
          <o:OLEObject Type="Embed" ProgID="Visio.Drawing.11" ShapeID="_x0000_i1045" DrawAspect="Content" ObjectID="_1361773287" r:id="rId53"/>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6" type="#_x0000_t75" style="width:475.5pt;height:109.5pt" o:ole="">
            <v:imagedata r:id="rId54" o:title=""/>
          </v:shape>
          <o:OLEObject Type="Embed" ProgID="Visio.Drawing.11" ShapeID="_x0000_i1046" DrawAspect="Content" ObjectID="_1361773288" r:id="rId55"/>
        </w:object>
      </w:r>
    </w:p>
    <w:p w:rsidR="001375EA" w:rsidRDefault="001375EA" w:rsidP="00AD0599">
      <w:pPr>
        <w:pStyle w:val="Billedtekst"/>
        <w:jc w:val="center"/>
        <w:rPr>
          <w:lang w:val="en-GB"/>
        </w:rPr>
      </w:pPr>
      <w:r w:rsidRPr="00A13F49">
        <w:rPr>
          <w:lang w:val="en-US"/>
        </w:rPr>
        <w:t xml:space="preserve">Figure </w:t>
      </w:r>
      <w:r w:rsidR="00992608" w:rsidRPr="00A13F49">
        <w:rPr>
          <w:lang w:val="en-US"/>
        </w:rPr>
        <w:fldChar w:fldCharType="begin"/>
      </w:r>
      <w:r w:rsidRPr="00A13F49">
        <w:rPr>
          <w:lang w:val="en-US"/>
        </w:rPr>
        <w:instrText xml:space="preserve"> SEQ Figure \* ARABIC </w:instrText>
      </w:r>
      <w:r w:rsidR="00992608" w:rsidRPr="00A13F49">
        <w:rPr>
          <w:lang w:val="en-US"/>
        </w:rPr>
        <w:fldChar w:fldCharType="separate"/>
      </w:r>
      <w:r w:rsidR="000D7DE4">
        <w:rPr>
          <w:noProof/>
          <w:lang w:val="en-US"/>
        </w:rPr>
        <w:t>20</w:t>
      </w:r>
      <w:r w:rsidR="00992608"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Overskrift2"/>
        <w:rPr>
          <w:lang w:val="en-GB"/>
        </w:rPr>
      </w:pPr>
      <w:bookmarkStart w:id="66" w:name="_Toc287973087"/>
      <w:r w:rsidRPr="001C49E0">
        <w:rPr>
          <w:lang w:val="en-GB"/>
        </w:rPr>
        <w:t>Evaluation</w:t>
      </w:r>
      <w:bookmarkEnd w:id="66"/>
    </w:p>
    <w:p w:rsidR="001375EA" w:rsidRPr="001C49E0" w:rsidRDefault="001375EA"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By using SystemC in practice, we come to the fact that the learning curve for the simulation tool is quite steep and particular use in projects that veer toward ASIC solutions, the benefits do not match the time effort.  Presence of an auto generate tool would compensate the recent mentioned disadvantage by gaining shorter implementatin time through autogegerated VHDL code.</w:t>
      </w:r>
    </w:p>
    <w:p w:rsidR="001375EA" w:rsidRDefault="001375EA" w:rsidP="00E13B37">
      <w:pPr>
        <w:rPr>
          <w:lang w:val="en-GB"/>
        </w:rPr>
      </w:pPr>
    </w:p>
    <w:p w:rsidR="001375EA" w:rsidRDefault="001375EA" w:rsidP="009811FA">
      <w:pPr>
        <w:rPr>
          <w:lang w:val="en-GB"/>
        </w:rPr>
      </w:pPr>
      <w:r w:rsidRPr="008B5C9E">
        <w:rPr>
          <w:lang w:val="en-GB"/>
        </w:rPr>
        <w:t>On the other hand, it is important to emphasize that the situation will immediately be different when we talk HW &amp; SW co-design principles in which we operate within the FPGA design rules, where the  HW platform is often out of reach until a late stage in the development process. SystemC is of great importance in this case. A HW platform can be simulated using SystemC and provides the basis for SW development without having the HW platform availabe.</w:t>
      </w:r>
    </w:p>
    <w:p w:rsidR="001375EA" w:rsidRDefault="001375EA" w:rsidP="00E13B37">
      <w:pPr>
        <w:rPr>
          <w:lang w:val="en-GB"/>
        </w:rPr>
      </w:pPr>
    </w:p>
    <w:p w:rsidR="001375EA" w:rsidRPr="001C49E0" w:rsidRDefault="001375EA" w:rsidP="009811FA">
      <w:pPr>
        <w:rPr>
          <w:lang w:val="en-GB"/>
        </w:rPr>
      </w:pPr>
      <w:r>
        <w:rPr>
          <w:lang w:val="en-GB"/>
        </w:rPr>
        <w:t xml:space="preserve">Lack of debug facility is a main </w:t>
      </w:r>
      <w:r w:rsidRPr="001C49E0">
        <w:rPr>
          <w:lang w:val="en-GB"/>
        </w:rPr>
        <w:t xml:space="preserve">downside of SystemC. Considering the simulation model as writing C++ code at same level as endpoint product,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Overskrift1"/>
        <w:rPr>
          <w:lang w:val="en-GB"/>
        </w:rPr>
      </w:pPr>
      <w:r>
        <w:rPr>
          <w:lang w:val="en-GB"/>
        </w:rPr>
        <w:br w:type="page"/>
      </w:r>
      <w:bookmarkStart w:id="67" w:name="_Toc287973088"/>
      <w:r>
        <w:rPr>
          <w:lang w:val="en-GB"/>
        </w:rPr>
        <w:t>Conclution:</w:t>
      </w:r>
      <w:bookmarkEnd w:id="67"/>
    </w:p>
    <w:p w:rsidR="001375EA" w:rsidRDefault="001375EA" w:rsidP="00E20AB3">
      <w:pPr>
        <w:pStyle w:val="Overskrift1"/>
        <w:numPr>
          <w:ilvl w:val="0"/>
          <w:numId w:val="0"/>
        </w:numPr>
        <w:rPr>
          <w:lang w:val="en-GB"/>
        </w:rPr>
      </w:pPr>
    </w:p>
    <w:p w:rsidR="001375EA" w:rsidRDefault="001375EA" w:rsidP="00E20AB3">
      <w:pPr>
        <w:pStyle w:val="Overskrift1"/>
        <w:rPr>
          <w:lang w:val="en-GB"/>
        </w:rPr>
      </w:pPr>
      <w:r>
        <w:rPr>
          <w:lang w:val="en-GB"/>
        </w:rPr>
        <w:br w:type="page"/>
      </w:r>
      <w:bookmarkStart w:id="68" w:name="_Toc287973089"/>
      <w:r w:rsidRPr="001C49E0">
        <w:rPr>
          <w:lang w:val="en-GB"/>
        </w:rPr>
        <w:t>References:</w:t>
      </w:r>
      <w:bookmarkEnd w:id="68"/>
    </w:p>
    <w:tbl>
      <w:tblPr>
        <w:tblStyle w:val="Tabel-Gitter"/>
        <w:tblW w:w="0" w:type="auto"/>
        <w:tblLook w:val="01E0"/>
      </w:tblPr>
      <w:tblGrid>
        <w:gridCol w:w="1868"/>
        <w:gridCol w:w="7910"/>
      </w:tblGrid>
      <w:tr w:rsidR="00A06803" w:rsidRPr="00CF065C" w:rsidTr="00614324">
        <w:tc>
          <w:tcPr>
            <w:tcW w:w="1868" w:type="dxa"/>
          </w:tcPr>
          <w:p w:rsidR="00A06803" w:rsidRPr="00370DF0" w:rsidRDefault="00A06803" w:rsidP="00614324">
            <w:pPr>
              <w:spacing w:after="0"/>
              <w:rPr>
                <w:lang w:val="en-GB"/>
              </w:rPr>
            </w:pPr>
            <w:r w:rsidRPr="00370DF0">
              <w:rPr>
                <w:i/>
                <w:iCs/>
                <w:color w:val="000000"/>
                <w:lang w:val="en-GB"/>
              </w:rPr>
              <w:t>VOIP CODEC</w:t>
            </w:r>
          </w:p>
        </w:tc>
        <w:tc>
          <w:tcPr>
            <w:tcW w:w="7910" w:type="dxa"/>
          </w:tcPr>
          <w:p w:rsidR="00A06803" w:rsidRPr="00370DF0" w:rsidRDefault="00A06803" w:rsidP="00614324">
            <w:pPr>
              <w:spacing w:after="0"/>
              <w:rPr>
                <w:lang w:val="en-GB"/>
              </w:rPr>
            </w:pPr>
            <w:r w:rsidRPr="00370DF0">
              <w:rPr>
                <w:lang w:val="en-GB"/>
              </w:rPr>
              <w:t>http://toncar.cz/Tutorials/VoIP/VoIP_Basics_Overview_of_Audio_Codecs.html</w:t>
            </w:r>
          </w:p>
        </w:tc>
      </w:tr>
      <w:tr w:rsidR="00A06803" w:rsidRPr="00CF065C" w:rsidTr="00614324">
        <w:tc>
          <w:tcPr>
            <w:tcW w:w="1868" w:type="dxa"/>
          </w:tcPr>
          <w:p w:rsidR="00A06803" w:rsidRPr="00370DF0" w:rsidRDefault="00A06803" w:rsidP="00614324">
            <w:pPr>
              <w:spacing w:after="0"/>
              <w:rPr>
                <w:i/>
                <w:iCs/>
                <w:lang w:val="en-GB"/>
              </w:rPr>
            </w:pPr>
            <w:r w:rsidRPr="00370DF0">
              <w:rPr>
                <w:i/>
                <w:iCs/>
                <w:lang w:val="en-GB"/>
              </w:rPr>
              <w:t>SystemC</w:t>
            </w:r>
          </w:p>
        </w:tc>
        <w:tc>
          <w:tcPr>
            <w:tcW w:w="7910" w:type="dxa"/>
          </w:tcPr>
          <w:p w:rsidR="00A06803" w:rsidRPr="00370DF0" w:rsidRDefault="00A06803" w:rsidP="00614324">
            <w:pPr>
              <w:spacing w:after="0"/>
              <w:rPr>
                <w:lang w:val="en-GB"/>
              </w:rPr>
            </w:pPr>
            <w:r w:rsidRPr="00370DF0">
              <w:rPr>
                <w:lang w:val="en-GB"/>
              </w:rPr>
              <w:t>SystemC From The Ground Up (ISBN1-4020-7988-5)</w:t>
            </w:r>
          </w:p>
        </w:tc>
      </w:tr>
      <w:tr w:rsidR="00A06803" w:rsidRPr="00CF065C" w:rsidTr="00614324">
        <w:tc>
          <w:tcPr>
            <w:tcW w:w="1868" w:type="dxa"/>
          </w:tcPr>
          <w:p w:rsidR="00A06803" w:rsidRPr="00370DF0" w:rsidRDefault="00A06803" w:rsidP="00614324">
            <w:pPr>
              <w:spacing w:after="0"/>
              <w:rPr>
                <w:i/>
                <w:iCs/>
                <w:lang w:val="en-GB"/>
              </w:rPr>
            </w:pPr>
            <w:r w:rsidRPr="00370DF0">
              <w:rPr>
                <w:i/>
                <w:iCs/>
                <w:lang w:val="en-GB"/>
              </w:rPr>
              <w:t>BASS</w:t>
            </w:r>
          </w:p>
        </w:tc>
        <w:tc>
          <w:tcPr>
            <w:tcW w:w="7910" w:type="dxa"/>
          </w:tcPr>
          <w:p w:rsidR="00A06803" w:rsidRPr="00370DF0" w:rsidRDefault="00A06803" w:rsidP="00614324">
            <w:pPr>
              <w:spacing w:after="0"/>
              <w:rPr>
                <w:lang w:val="en-GB"/>
              </w:rPr>
            </w:pPr>
            <w:r w:rsidRPr="00370DF0">
              <w:rPr>
                <w:lang w:val="en-GB"/>
              </w:rPr>
              <w:t>Software Architecture in Practice (ISBN 0-321-15495-9)</w:t>
            </w:r>
          </w:p>
        </w:tc>
      </w:tr>
      <w:tr w:rsidR="00CF065C" w:rsidRPr="00CF065C" w:rsidTr="00614324">
        <w:tc>
          <w:tcPr>
            <w:tcW w:w="1868" w:type="dxa"/>
          </w:tcPr>
          <w:p w:rsidR="00CF065C" w:rsidRPr="00CF065C" w:rsidRDefault="00CF065C" w:rsidP="00614324">
            <w:pPr>
              <w:spacing w:after="0"/>
              <w:rPr>
                <w:i/>
                <w:iCs/>
                <w:lang w:val="en-US"/>
              </w:rPr>
            </w:pPr>
            <w:r w:rsidRPr="00CF065C">
              <w:rPr>
                <w:i/>
                <w:iCs/>
                <w:lang w:val="en-US"/>
              </w:rPr>
              <w:t>SOFTARC</w:t>
            </w:r>
          </w:p>
        </w:tc>
        <w:tc>
          <w:tcPr>
            <w:tcW w:w="7910" w:type="dxa"/>
          </w:tcPr>
          <w:p w:rsidR="00CF065C" w:rsidRPr="00CF065C" w:rsidRDefault="00CF065C" w:rsidP="00CF065C">
            <w:pPr>
              <w:spacing w:after="0"/>
              <w:rPr>
                <w:lang w:val="en-GB"/>
              </w:rPr>
            </w:pPr>
            <w:r>
              <w:rPr>
                <w:lang w:val="en-GB"/>
              </w:rPr>
              <w:t xml:space="preserve">Pattern-Oriented Software Architecture (ISBN: </w:t>
            </w:r>
            <w:r w:rsidRPr="00CF065C">
              <w:rPr>
                <w:lang w:val="en-GB"/>
              </w:rPr>
              <w:t>978-0471958697, 978-0471606956, …)</w:t>
            </w:r>
          </w:p>
        </w:tc>
      </w:tr>
      <w:tr w:rsidR="00A06803" w:rsidRPr="00CF065C" w:rsidTr="00614324">
        <w:tc>
          <w:tcPr>
            <w:tcW w:w="1868" w:type="dxa"/>
          </w:tcPr>
          <w:p w:rsidR="00A06803" w:rsidRPr="00370DF0" w:rsidRDefault="00A06803" w:rsidP="00614324">
            <w:pPr>
              <w:spacing w:after="0"/>
              <w:rPr>
                <w:i/>
                <w:iCs/>
                <w:lang w:val="en-GB"/>
              </w:rPr>
            </w:pPr>
            <w:r w:rsidRPr="00370DF0">
              <w:rPr>
                <w:i/>
                <w:iCs/>
                <w:lang w:val="en-GB"/>
              </w:rPr>
              <w:t>gsm</w:t>
            </w:r>
          </w:p>
        </w:tc>
        <w:tc>
          <w:tcPr>
            <w:tcW w:w="7910" w:type="dxa"/>
          </w:tcPr>
          <w:p w:rsidR="00A06803" w:rsidRPr="00370DF0" w:rsidRDefault="00992608" w:rsidP="00614324">
            <w:pPr>
              <w:spacing w:after="0"/>
              <w:rPr>
                <w:lang w:val="en-GB"/>
              </w:rPr>
            </w:pPr>
            <w:hyperlink r:id="rId56" w:history="1">
              <w:r w:rsidR="00A06803" w:rsidRPr="00370DF0">
                <w:rPr>
                  <w:rStyle w:val="Hyperlink"/>
                  <w:lang w:val="en-GB"/>
                </w:rPr>
                <w:t>http://en.wikipedia.org/wiki/GSM</w:t>
              </w:r>
            </w:hyperlink>
            <w:r w:rsidR="00A06803" w:rsidRPr="00370DF0">
              <w:rPr>
                <w:lang w:val="en-GB"/>
              </w:rPr>
              <w:t xml:space="preserve"> (A brief description of the principles within GSM and the Voice codec).</w:t>
            </w:r>
          </w:p>
        </w:tc>
      </w:tr>
      <w:tr w:rsidR="00A06803" w:rsidRPr="00370DF0" w:rsidTr="00614324">
        <w:tc>
          <w:tcPr>
            <w:tcW w:w="1868" w:type="dxa"/>
          </w:tcPr>
          <w:p w:rsidR="00A06803" w:rsidRPr="00370DF0" w:rsidRDefault="00A06803" w:rsidP="00614324">
            <w:pPr>
              <w:spacing w:after="0"/>
              <w:rPr>
                <w:i/>
                <w:iCs/>
                <w:lang w:val="en-GB"/>
              </w:rPr>
            </w:pPr>
            <w:r w:rsidRPr="00370DF0">
              <w:rPr>
                <w:i/>
                <w:iCs/>
                <w:lang w:val="en-GB"/>
              </w:rPr>
              <w:t>INCOSE</w:t>
            </w:r>
          </w:p>
        </w:tc>
        <w:tc>
          <w:tcPr>
            <w:tcW w:w="7910" w:type="dxa"/>
          </w:tcPr>
          <w:p w:rsidR="00A06803" w:rsidRPr="00370DF0" w:rsidRDefault="00A06803" w:rsidP="00614324">
            <w:pPr>
              <w:spacing w:after="0"/>
              <w:rPr>
                <w:lang w:val="en-GB"/>
              </w:rPr>
            </w:pPr>
            <w:r w:rsidRPr="00370DF0">
              <w:rPr>
                <w:lang w:val="en-GB"/>
              </w:rPr>
              <w:t>System Engineering Handbook Version 3.2</w:t>
            </w:r>
          </w:p>
        </w:tc>
      </w:tr>
      <w:tr w:rsidR="00A06803" w:rsidRPr="00370DF0" w:rsidTr="00614324">
        <w:tc>
          <w:tcPr>
            <w:tcW w:w="1868" w:type="dxa"/>
          </w:tcPr>
          <w:p w:rsidR="00A06803" w:rsidRPr="00370DF0" w:rsidRDefault="00A06803" w:rsidP="00614324">
            <w:pPr>
              <w:spacing w:after="0"/>
              <w:rPr>
                <w:i/>
                <w:lang w:val="en-GB"/>
              </w:rPr>
            </w:pPr>
            <w:r w:rsidRPr="00370DF0">
              <w:rPr>
                <w:i/>
                <w:lang w:val="en-GB"/>
              </w:rPr>
              <w:t>libgsm</w:t>
            </w:r>
          </w:p>
        </w:tc>
        <w:tc>
          <w:tcPr>
            <w:tcW w:w="7910" w:type="dxa"/>
          </w:tcPr>
          <w:p w:rsidR="00A06803" w:rsidRPr="00370DF0" w:rsidRDefault="00A06803" w:rsidP="00614324">
            <w:pPr>
              <w:spacing w:after="0"/>
              <w:rPr>
                <w:lang w:val="en-GB"/>
              </w:rPr>
            </w:pPr>
            <w:r w:rsidRPr="00370DF0">
              <w:rPr>
                <w:lang w:val="en-GB"/>
              </w:rPr>
              <w:t xml:space="preserve">GSM encoding/Decoding library written in C. </w:t>
            </w:r>
            <w:hyperlink r:id="rId57" w:history="1">
              <w:r w:rsidRPr="00370DF0">
                <w:rPr>
                  <w:rStyle w:val="Hyperlink"/>
                  <w:lang w:val="en-GB"/>
                </w:rPr>
                <w:t>https://launchpad.net/libgsm</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AEC</w:t>
            </w:r>
          </w:p>
        </w:tc>
        <w:tc>
          <w:tcPr>
            <w:tcW w:w="7910" w:type="dxa"/>
          </w:tcPr>
          <w:p w:rsidR="00A06803" w:rsidRPr="00370DF0" w:rsidRDefault="00992608" w:rsidP="00614324">
            <w:pPr>
              <w:spacing w:after="0"/>
              <w:rPr>
                <w:lang w:val="en-GB"/>
              </w:rPr>
            </w:pPr>
            <w:hyperlink r:id="rId58" w:history="1">
              <w:r w:rsidR="00A06803" w:rsidRPr="00370DF0">
                <w:rPr>
                  <w:rStyle w:val="Hyperlink"/>
                  <w:lang w:val="en-GB"/>
                </w:rPr>
                <w:t>http://dea.brunel.ac.uk/cmsp/Home_Gobu_Rasalingam/Gobu_new_way.htm</w:t>
              </w:r>
            </w:hyperlink>
            <w:r w:rsidR="00A06803" w:rsidRPr="00370DF0">
              <w:rPr>
                <w:lang w:val="en-GB"/>
              </w:rPr>
              <w:t xml:space="preserve"> (AEC, Acoustic Echo Cancellation).</w:t>
            </w:r>
          </w:p>
        </w:tc>
      </w:tr>
      <w:tr w:rsidR="00A06803" w:rsidRPr="00CF065C" w:rsidTr="00614324">
        <w:tc>
          <w:tcPr>
            <w:tcW w:w="1868" w:type="dxa"/>
          </w:tcPr>
          <w:p w:rsidR="00A06803" w:rsidRPr="00370DF0" w:rsidRDefault="00A06803" w:rsidP="00614324">
            <w:pPr>
              <w:spacing w:after="0"/>
              <w:rPr>
                <w:i/>
                <w:lang w:val="en-GB"/>
              </w:rPr>
            </w:pPr>
            <w:r w:rsidRPr="00370DF0">
              <w:rPr>
                <w:i/>
                <w:lang w:val="en-GB"/>
              </w:rPr>
              <w:t>SysML</w:t>
            </w:r>
          </w:p>
        </w:tc>
        <w:tc>
          <w:tcPr>
            <w:tcW w:w="7910" w:type="dxa"/>
          </w:tcPr>
          <w:p w:rsidR="00A06803" w:rsidRPr="00370DF0" w:rsidRDefault="00A06803" w:rsidP="00614324">
            <w:pPr>
              <w:spacing w:after="0"/>
              <w:rPr>
                <w:lang w:val="en-GB"/>
              </w:rPr>
            </w:pPr>
            <w:r w:rsidRPr="00370DF0">
              <w:rPr>
                <w:lang w:val="en-GB"/>
              </w:rPr>
              <w:t>A practical guide to SysML (IBSN 978-0-12-378607-4)</w:t>
            </w:r>
          </w:p>
        </w:tc>
      </w:tr>
      <w:tr w:rsidR="00A06803" w:rsidRPr="00370DF0" w:rsidTr="00614324">
        <w:tc>
          <w:tcPr>
            <w:tcW w:w="1868" w:type="dxa"/>
          </w:tcPr>
          <w:p w:rsidR="00A06803" w:rsidRPr="00370DF0" w:rsidRDefault="00A06803" w:rsidP="00614324">
            <w:pPr>
              <w:spacing w:after="0"/>
              <w:rPr>
                <w:i/>
                <w:lang w:val="en-GB"/>
              </w:rPr>
            </w:pPr>
            <w:r w:rsidRPr="00370DF0">
              <w:rPr>
                <w:i/>
                <w:lang w:val="en-GB"/>
              </w:rPr>
              <w:t>Gajski</w:t>
            </w:r>
          </w:p>
        </w:tc>
        <w:tc>
          <w:tcPr>
            <w:tcW w:w="7910" w:type="dxa"/>
          </w:tcPr>
          <w:p w:rsidR="00A06803" w:rsidRPr="00370DF0" w:rsidRDefault="00A06803" w:rsidP="00614324">
            <w:pPr>
              <w:spacing w:after="0"/>
              <w:rPr>
                <w:lang w:val="en-GB"/>
              </w:rPr>
            </w:pPr>
            <w:r w:rsidRPr="00370DF0">
              <w:rPr>
                <w:lang w:val="en-GB"/>
              </w:rPr>
              <w:t>Embedded System design (ISBN 978-1-4419-0503-1)</w:t>
            </w:r>
          </w:p>
        </w:tc>
      </w:tr>
      <w:tr w:rsidR="00A06803" w:rsidRPr="00370DF0" w:rsidTr="00614324">
        <w:tc>
          <w:tcPr>
            <w:tcW w:w="1868" w:type="dxa"/>
          </w:tcPr>
          <w:p w:rsidR="00A06803" w:rsidRPr="00370DF0" w:rsidRDefault="00A06803" w:rsidP="00614324">
            <w:pPr>
              <w:spacing w:after="0"/>
              <w:rPr>
                <w:i/>
                <w:lang w:val="en-GB"/>
              </w:rPr>
            </w:pPr>
          </w:p>
        </w:tc>
        <w:tc>
          <w:tcPr>
            <w:tcW w:w="7910" w:type="dxa"/>
          </w:tcPr>
          <w:p w:rsidR="00A06803" w:rsidRPr="00370DF0" w:rsidRDefault="00A06803" w:rsidP="00614324">
            <w:pPr>
              <w:spacing w:after="0"/>
              <w:rPr>
                <w:lang w:val="en-GB"/>
              </w:rPr>
            </w:pPr>
          </w:p>
        </w:tc>
      </w:tr>
      <w:tr w:rsidR="00A06803" w:rsidRPr="00CF065C" w:rsidTr="00614324">
        <w:tc>
          <w:tcPr>
            <w:tcW w:w="1868" w:type="dxa"/>
          </w:tcPr>
          <w:p w:rsidR="00A06803" w:rsidRPr="00370DF0" w:rsidRDefault="00A06803" w:rsidP="00614324">
            <w:pPr>
              <w:spacing w:after="0"/>
              <w:rPr>
                <w:i/>
                <w:lang w:val="en-GB"/>
              </w:rPr>
            </w:pPr>
            <w:r w:rsidRPr="00370DF0">
              <w:rPr>
                <w:i/>
                <w:lang w:val="en-GB"/>
              </w:rPr>
              <w:t>CC430</w:t>
            </w:r>
          </w:p>
        </w:tc>
        <w:tc>
          <w:tcPr>
            <w:tcW w:w="7910" w:type="dxa"/>
          </w:tcPr>
          <w:p w:rsidR="00A06803" w:rsidRPr="00370DF0" w:rsidRDefault="00992608" w:rsidP="00614324">
            <w:pPr>
              <w:spacing w:after="0"/>
              <w:rPr>
                <w:lang w:val="en-GB"/>
              </w:rPr>
            </w:pPr>
            <w:hyperlink r:id="rId59" w:history="1">
              <w:r w:rsidR="00A06803" w:rsidRPr="00370DF0">
                <w:rPr>
                  <w:rStyle w:val="Hyperlink"/>
                  <w:lang w:val="en-GB"/>
                </w:rPr>
                <w:t>http://focus.ti.com/lit/ds/symlink/cc430f6137.pdf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TIPlat</w:t>
            </w:r>
          </w:p>
        </w:tc>
        <w:tc>
          <w:tcPr>
            <w:tcW w:w="7910" w:type="dxa"/>
          </w:tcPr>
          <w:p w:rsidR="00A06803" w:rsidRPr="00370DF0" w:rsidRDefault="00992608" w:rsidP="00614324">
            <w:pPr>
              <w:spacing w:after="0"/>
              <w:rPr>
                <w:lang w:val="en-GB"/>
              </w:rPr>
            </w:pPr>
            <w:hyperlink r:id="rId60" w:history="1">
              <w:r w:rsidR="00A06803" w:rsidRPr="00370DF0">
                <w:rPr>
                  <w:rStyle w:val="Hyperlink"/>
                  <w:lang w:val="en-GB"/>
                </w:rPr>
                <w:t>http://processors.wiki.ti.com/index.php/RF-CC430-65313-MVK</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FPGA</w:t>
            </w:r>
          </w:p>
        </w:tc>
        <w:tc>
          <w:tcPr>
            <w:tcW w:w="7910" w:type="dxa"/>
          </w:tcPr>
          <w:p w:rsidR="00A06803" w:rsidRPr="00370DF0" w:rsidRDefault="00992608" w:rsidP="00614324">
            <w:pPr>
              <w:spacing w:after="0"/>
              <w:rPr>
                <w:lang w:val="en-GB"/>
              </w:rPr>
            </w:pPr>
            <w:hyperlink r:id="rId61" w:history="1">
              <w:r w:rsidR="00A06803" w:rsidRPr="00370DF0">
                <w:rPr>
                  <w:rStyle w:val="Hyperlink"/>
                  <w:lang w:val="en-GB"/>
                </w:rPr>
                <w:t>http://www.altera.com/literature/hb/cyclone-v/cyv_51001.pdf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ADCGHz</w:t>
            </w:r>
          </w:p>
        </w:tc>
        <w:tc>
          <w:tcPr>
            <w:tcW w:w="7910" w:type="dxa"/>
          </w:tcPr>
          <w:p w:rsidR="00A06803" w:rsidRPr="00370DF0" w:rsidRDefault="00992608" w:rsidP="00614324">
            <w:pPr>
              <w:spacing w:after="0"/>
              <w:rPr>
                <w:lang w:val="en-GB"/>
              </w:rPr>
            </w:pPr>
            <w:hyperlink r:id="rId62" w:history="1">
              <w:r w:rsidR="00A06803" w:rsidRPr="00370DF0">
                <w:rPr>
                  <w:rStyle w:val="Hyperlink"/>
                  <w:lang w:val="en-GB"/>
                </w:rPr>
                <w:t>http://www.national.com/ds/DC/ADC12D1000.pdf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ADC</w:t>
            </w:r>
          </w:p>
        </w:tc>
        <w:tc>
          <w:tcPr>
            <w:tcW w:w="7910" w:type="dxa"/>
          </w:tcPr>
          <w:p w:rsidR="00A06803" w:rsidRPr="00370DF0" w:rsidRDefault="00992608" w:rsidP="00614324">
            <w:pPr>
              <w:spacing w:after="0"/>
              <w:rPr>
                <w:lang w:val="en-GB"/>
              </w:rPr>
            </w:pPr>
            <w:hyperlink r:id="rId63" w:history="1">
              <w:r w:rsidR="00A06803" w:rsidRPr="00370DF0">
                <w:rPr>
                  <w:rStyle w:val="Hyperlink"/>
                  <w:lang w:val="en-GB"/>
                </w:rPr>
                <w:t>http://www.analog.com/static/imported-files/data_sheets/AD7854_7854L.pdf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CC1101</w:t>
            </w:r>
          </w:p>
        </w:tc>
        <w:tc>
          <w:tcPr>
            <w:tcW w:w="7910" w:type="dxa"/>
          </w:tcPr>
          <w:p w:rsidR="00A06803" w:rsidRPr="00370DF0" w:rsidRDefault="00992608" w:rsidP="00614324">
            <w:pPr>
              <w:spacing w:after="0"/>
              <w:rPr>
                <w:lang w:val="en-GB"/>
              </w:rPr>
            </w:pPr>
            <w:hyperlink r:id="rId64" w:history="1">
              <w:r w:rsidR="00A06803" w:rsidRPr="00370DF0">
                <w:rPr>
                  <w:rStyle w:val="Hyperlink"/>
                  <w:lang w:val="en-GB"/>
                </w:rPr>
                <w:t>http://focus.ti.com/lit/ds/symlink/cc1101.pdf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DSP</w:t>
            </w:r>
          </w:p>
        </w:tc>
        <w:tc>
          <w:tcPr>
            <w:tcW w:w="7910" w:type="dxa"/>
          </w:tcPr>
          <w:p w:rsidR="00A06803" w:rsidRPr="00370DF0" w:rsidRDefault="00992608" w:rsidP="00614324">
            <w:pPr>
              <w:spacing w:after="0"/>
              <w:rPr>
                <w:lang w:val="en-GB"/>
              </w:rPr>
            </w:pPr>
            <w:hyperlink r:id="rId65" w:history="1">
              <w:r w:rsidR="00A06803" w:rsidRPr="00370DF0">
                <w:rPr>
                  <w:rStyle w:val="Hyperlink"/>
                  <w:lang w:val="en-GB"/>
                </w:rPr>
                <w:t>http://focus.ti.com/lit/ds/symlink/tms320vc5401.pdf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PIC16</w:t>
            </w:r>
          </w:p>
        </w:tc>
        <w:tc>
          <w:tcPr>
            <w:tcW w:w="7910" w:type="dxa"/>
          </w:tcPr>
          <w:p w:rsidR="00A06803" w:rsidRPr="00370DF0" w:rsidRDefault="00992608" w:rsidP="00614324">
            <w:pPr>
              <w:spacing w:after="0"/>
              <w:rPr>
                <w:lang w:val="en-GB"/>
              </w:rPr>
            </w:pPr>
            <w:hyperlink r:id="rId66" w:history="1">
              <w:r w:rsidR="00A06803" w:rsidRPr="00370DF0">
                <w:rPr>
                  <w:rStyle w:val="Hyperlink"/>
                  <w:lang w:val="en-GB"/>
                </w:rPr>
                <w:t>http://ww1.microchip.com/downloads/en/DeviceDoc/41452A.pdf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SKY</w:t>
            </w:r>
          </w:p>
        </w:tc>
        <w:tc>
          <w:tcPr>
            <w:tcW w:w="7910" w:type="dxa"/>
          </w:tcPr>
          <w:p w:rsidR="00A06803" w:rsidRPr="00370DF0" w:rsidRDefault="00992608" w:rsidP="00614324">
            <w:pPr>
              <w:spacing w:after="0"/>
              <w:rPr>
                <w:lang w:val="en-GB"/>
              </w:rPr>
            </w:pPr>
            <w:hyperlink r:id="rId67" w:history="1">
              <w:r w:rsidR="00A06803" w:rsidRPr="00370DF0">
                <w:rPr>
                  <w:rStyle w:val="Hyperlink"/>
                  <w:lang w:val="en-GB"/>
                </w:rPr>
                <w:t>http://www.skyworksinc.com/uploads/documents/201134B.pdf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DAC</w:t>
            </w:r>
          </w:p>
        </w:tc>
        <w:tc>
          <w:tcPr>
            <w:tcW w:w="7910" w:type="dxa"/>
          </w:tcPr>
          <w:p w:rsidR="00A06803" w:rsidRPr="00370DF0" w:rsidRDefault="00992608" w:rsidP="00614324">
            <w:pPr>
              <w:spacing w:after="0"/>
              <w:rPr>
                <w:lang w:val="en-GB"/>
              </w:rPr>
            </w:pPr>
            <w:hyperlink r:id="rId68" w:history="1">
              <w:r w:rsidR="00A06803" w:rsidRPr="00370DF0">
                <w:rPr>
                  <w:rStyle w:val="Hyperlink"/>
                  <w:lang w:val="en-GB"/>
                </w:rPr>
                <w:t>http://focus.ti.com/lit/ds/symlink/tlv5616.pdf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Nyquist</w:t>
            </w:r>
          </w:p>
        </w:tc>
        <w:tc>
          <w:tcPr>
            <w:tcW w:w="7910" w:type="dxa"/>
          </w:tcPr>
          <w:p w:rsidR="00A06803" w:rsidRPr="00370DF0" w:rsidRDefault="00CF065C" w:rsidP="00CF065C">
            <w:pPr>
              <w:spacing w:after="0"/>
              <w:rPr>
                <w:lang w:val="en-GB"/>
              </w:rPr>
            </w:pPr>
            <w:r>
              <w:rPr>
                <w:lang w:val="en-GB"/>
              </w:rPr>
              <w:t>DSP First (ISBN: 0-13-243171-8)</w:t>
            </w:r>
            <w:r w:rsidR="00A06803">
              <w:rPr>
                <w:lang w:val="en-GB"/>
              </w:rPr>
              <w:t xml:space="preserve"> </w:t>
            </w:r>
          </w:p>
        </w:tc>
      </w:tr>
    </w:tbl>
    <w:p w:rsidR="001375EA" w:rsidRDefault="001375EA" w:rsidP="00C1731A">
      <w:pPr>
        <w:rPr>
          <w:lang w:val="en-GB"/>
        </w:rPr>
      </w:pPr>
    </w:p>
    <w:p w:rsidR="001375EA" w:rsidRDefault="001375EA" w:rsidP="00AD0599">
      <w:pPr>
        <w:pStyle w:val="Overskrift1"/>
        <w:rPr>
          <w:lang w:val="en-GB"/>
        </w:rPr>
      </w:pPr>
      <w:r>
        <w:rPr>
          <w:lang w:val="en-GB"/>
        </w:rPr>
        <w:br w:type="page"/>
      </w:r>
      <w:bookmarkStart w:id="69" w:name="_Toc287973090"/>
      <w:r>
        <w:rPr>
          <w:lang w:val="en-GB"/>
        </w:rPr>
        <w:t>Appendix</w:t>
      </w:r>
      <w:bookmarkEnd w:id="69"/>
    </w:p>
    <w:p w:rsidR="00644A4B" w:rsidRDefault="00644A4B" w:rsidP="00644A4B">
      <w:pPr>
        <w:pStyle w:val="Overskrift2"/>
        <w:numPr>
          <w:ilvl w:val="1"/>
          <w:numId w:val="35"/>
        </w:numPr>
        <w:ind w:left="691" w:hanging="578"/>
        <w:rPr>
          <w:lang w:val="en-GB"/>
        </w:rPr>
      </w:pPr>
      <w:bookmarkStart w:id="70" w:name="_Ref287993731"/>
      <w:bookmarkStart w:id="71" w:name="_Toc287973091"/>
      <w:r>
        <w:rPr>
          <w:lang w:val="en-GB"/>
        </w:rPr>
        <w:t>SystemC_TLM</w:t>
      </w:r>
      <w:bookmarkEnd w:id="70"/>
    </w:p>
    <w:p w:rsidR="00644A4B" w:rsidRDefault="00644A4B" w:rsidP="00644A4B">
      <w:pPr>
        <w:rPr>
          <w:lang w:val="en-GB"/>
        </w:rPr>
      </w:pPr>
      <w:r>
        <w:rPr>
          <w:lang w:val="en-GB"/>
        </w:rPr>
        <w:t xml:space="preserve">This is a small part of the code encompassing what is believed to be the most interesting parts of the SystemC_TLM code. </w:t>
      </w:r>
    </w:p>
    <w:p w:rsidR="00644A4B" w:rsidRDefault="00644A4B" w:rsidP="00644A4B">
      <w:pPr>
        <w:rPr>
          <w:lang w:val="en-GB"/>
        </w:rPr>
      </w:pPr>
    </w:p>
    <w:p w:rsidR="00644A4B" w:rsidRDefault="00644A4B" w:rsidP="00644A4B">
      <w:pPr>
        <w:rPr>
          <w:lang w:val="en-GB"/>
        </w:rPr>
      </w:pPr>
      <w:r>
        <w:rPr>
          <w:lang w:val="en-GB"/>
        </w:rPr>
        <w:t xml:space="preserve">SystemC is divided into modules and threads/methods. As explained in SysML -&gt; SystemC a block can easily be translated into a module, but it may require multiple threads to realize a block. This may be seen in the Audio decoding block, where three threads implement the functionality, as shown in </w:t>
      </w:r>
      <w:r w:rsidR="00992608">
        <w:rPr>
          <w:lang w:val="en-GB"/>
        </w:rPr>
        <w:fldChar w:fldCharType="begin"/>
      </w:r>
      <w:r>
        <w:rPr>
          <w:lang w:val="en-GB"/>
        </w:rPr>
        <w:instrText xml:space="preserve"> REF _Ref287984588 \h </w:instrText>
      </w:r>
      <w:r w:rsidR="00992608">
        <w:rPr>
          <w:lang w:val="en-GB"/>
        </w:rPr>
      </w:r>
      <w:r w:rsidR="00992608">
        <w:rPr>
          <w:lang w:val="en-GB"/>
        </w:rPr>
        <w:fldChar w:fldCharType="separate"/>
      </w:r>
      <w:r w:rsidR="000D7DE4">
        <w:rPr>
          <w:lang w:val="en-US"/>
        </w:rPr>
        <w:t xml:space="preserve">Table </w:t>
      </w:r>
      <w:r w:rsidR="000D7DE4">
        <w:rPr>
          <w:noProof/>
          <w:lang w:val="en-US"/>
        </w:rPr>
        <w:t>18</w:t>
      </w:r>
      <w:r w:rsidR="00992608">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hideMark/>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SC_THREAD(audio_receiving_thread);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SC_THREAD(audio_decoding_thread);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SC_THREAD(audio_playback_thread);</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 xml:space="preserve">sensitive &lt;&lt; </w:t>
            </w:r>
            <w:r>
              <w:rPr>
                <w:rFonts w:ascii="Courier New" w:hAnsi="Courier New" w:cs="Courier New"/>
                <w:color w:val="0000C0"/>
                <w:sz w:val="16"/>
                <w:szCs w:val="16"/>
                <w:lang w:eastAsia="da-DK"/>
              </w:rPr>
              <w:t>AudioClk</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lang w:eastAsia="da-DK"/>
              </w:rPr>
            </w:pPr>
            <w:r>
              <w:rPr>
                <w:rFonts w:ascii="Courier New" w:hAnsi="Courier New" w:cs="Courier New"/>
                <w:color w:val="000000"/>
                <w:sz w:val="16"/>
                <w:szCs w:val="16"/>
                <w:lang w:eastAsia="da-DK"/>
              </w:rPr>
              <w:t xml:space="preserve">  dont_initialize();</w:t>
            </w:r>
          </w:p>
        </w:tc>
      </w:tr>
    </w:tbl>
    <w:p w:rsidR="00644A4B" w:rsidRDefault="00644A4B" w:rsidP="00644A4B">
      <w:pPr>
        <w:pStyle w:val="Billedtekst"/>
        <w:jc w:val="center"/>
        <w:rPr>
          <w:lang w:val="en-GB"/>
        </w:rPr>
      </w:pPr>
      <w:bookmarkStart w:id="72" w:name="_Ref287984588"/>
      <w:r>
        <w:rPr>
          <w:lang w:val="en-US"/>
        </w:rPr>
        <w:t xml:space="preserve">Table </w:t>
      </w:r>
      <w:r w:rsidR="00992608">
        <w:fldChar w:fldCharType="begin"/>
      </w:r>
      <w:r>
        <w:rPr>
          <w:lang w:val="en-US"/>
        </w:rPr>
        <w:instrText xml:space="preserve"> SEQ Table \* ARABIC </w:instrText>
      </w:r>
      <w:r w:rsidR="00992608">
        <w:fldChar w:fldCharType="separate"/>
      </w:r>
      <w:r w:rsidR="000D7DE4">
        <w:rPr>
          <w:noProof/>
          <w:lang w:val="en-US"/>
        </w:rPr>
        <w:t>18</w:t>
      </w:r>
      <w:r w:rsidR="00992608">
        <w:fldChar w:fldCharType="end"/>
      </w:r>
      <w:bookmarkEnd w:id="72"/>
      <w:r>
        <w:rPr>
          <w:noProof/>
          <w:lang w:val="en-US"/>
        </w:rPr>
        <w:t xml:space="preserve"> - Audio Decoding initialization SystemC</w:t>
      </w:r>
    </w:p>
    <w:p w:rsidR="00644A4B" w:rsidRDefault="00644A4B" w:rsidP="00644A4B">
      <w:pPr>
        <w:rPr>
          <w:lang w:val="en-GB"/>
        </w:rPr>
      </w:pPr>
      <w:r>
        <w:rPr>
          <w:lang w:val="en-GB"/>
        </w:rPr>
        <w:t>Audio_receiving_thread is responsible for receiving data from the communication block,  audio_decoding_thread decodes the received data frames and audio_playback_thread pushes the decoded data samples to the speaker (via Splitter and DAC) at the correct frequency (AudioClk). The reason that three threads are required is that the ISM receptions are sporadic, and it is therefore not possible to determine when they will occur. The decoding can take more time than there are between two samples (it does not, but it might), so it is needed to have a separation between the playback thread and the decoding thread, as the decoding thread may be processing for a “long” period of time.</w:t>
      </w:r>
    </w:p>
    <w:p w:rsidR="00644A4B" w:rsidRDefault="00644A4B" w:rsidP="00644A4B">
      <w:pPr>
        <w:rPr>
          <w:lang w:val="en-GB"/>
        </w:rPr>
      </w:pPr>
    </w:p>
    <w:p w:rsidR="00644A4B" w:rsidRDefault="00644A4B" w:rsidP="00644A4B">
      <w:pPr>
        <w:rPr>
          <w:lang w:val="en-GB"/>
        </w:rPr>
      </w:pPr>
      <w:r>
        <w:rPr>
          <w:lang w:val="en-GB"/>
        </w:rPr>
        <w:t xml:space="preserve">As mentioned earlier the data received from ISM, via the Communication block, may be delayed resulting in a burst of data, and also that some data may be buffered before playback begins to protect against small delays in communication. This is implemented in the audio_receiving_thread, as shown in </w:t>
      </w:r>
      <w:r w:rsidR="00992608">
        <w:rPr>
          <w:lang w:val="en-GB"/>
        </w:rPr>
        <w:fldChar w:fldCharType="begin"/>
      </w:r>
      <w:r>
        <w:rPr>
          <w:lang w:val="en-GB"/>
        </w:rPr>
        <w:instrText xml:space="preserve"> REF _Ref287985025 \h </w:instrText>
      </w:r>
      <w:r w:rsidR="00992608">
        <w:rPr>
          <w:lang w:val="en-GB"/>
        </w:rPr>
      </w:r>
      <w:r w:rsidR="00992608">
        <w:rPr>
          <w:lang w:val="en-GB"/>
        </w:rPr>
        <w:fldChar w:fldCharType="separate"/>
      </w:r>
      <w:r w:rsidR="000D7DE4">
        <w:rPr>
          <w:lang w:val="en-US"/>
        </w:rPr>
        <w:t xml:space="preserve">Table </w:t>
      </w:r>
      <w:r w:rsidR="000D7DE4">
        <w:rPr>
          <w:noProof/>
          <w:lang w:val="en-US"/>
        </w:rPr>
        <w:t>19</w:t>
      </w:r>
      <w:r w:rsidR="00992608">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5032"/>
                <w:sz w:val="16"/>
                <w:szCs w:val="16"/>
                <w:lang w:val="en-US" w:eastAsia="da-DK"/>
              </w:rPr>
              <w:t xml:space="preserve">  GSM0610DataFrame</w:t>
            </w:r>
            <w:r>
              <w:rPr>
                <w:rFonts w:ascii="Courier New" w:hAnsi="Courier New" w:cs="Courier New"/>
                <w:color w:val="000000"/>
                <w:sz w:val="16"/>
                <w:szCs w:val="16"/>
                <w:lang w:val="en-US" w:eastAsia="da-DK"/>
              </w:rPr>
              <w:t xml:space="preserve">* tmp_data_frame = </w:t>
            </w:r>
            <w:r>
              <w:rPr>
                <w:rFonts w:ascii="Courier New" w:hAnsi="Courier New" w:cs="Courier New"/>
                <w:color w:val="0000C0"/>
                <w:sz w:val="16"/>
                <w:szCs w:val="16"/>
                <w:lang w:val="en-US" w:eastAsia="da-DK"/>
              </w:rPr>
              <w:t>data_from_communication</w:t>
            </w:r>
            <w:r>
              <w:rPr>
                <w:rFonts w:ascii="Courier New" w:hAnsi="Courier New" w:cs="Courier New"/>
                <w:color w:val="000000"/>
                <w:sz w:val="16"/>
                <w:szCs w:val="16"/>
                <w:lang w:val="en-US" w:eastAsia="da-DK"/>
              </w:rPr>
              <w:t>.read();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receiveBufferLock</w:t>
            </w:r>
            <w:r>
              <w:rPr>
                <w:rFonts w:ascii="Courier New" w:hAnsi="Courier New" w:cs="Courier New"/>
                <w:color w:val="000000"/>
                <w:sz w:val="16"/>
                <w:szCs w:val="16"/>
                <w:lang w:val="en-US" w:eastAsia="da-DK"/>
              </w:rPr>
              <w:t>.lock();</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 xml:space="preserve">.capacity() - </w:t>
            </w:r>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.size()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printf</w:t>
            </w:r>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"Audio receive buffer Overflow\r\n"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receiveBuffer</w:t>
            </w:r>
            <w:r>
              <w:rPr>
                <w:rFonts w:ascii="Courier New" w:hAnsi="Courier New" w:cs="Courier New"/>
                <w:color w:val="000000"/>
                <w:sz w:val="16"/>
                <w:szCs w:val="16"/>
                <w:lang w:val="en-US" w:eastAsia="da-DK"/>
              </w:rPr>
              <w:t xml:space="preserve">.push_back(tmp_data_frame);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receiveBufferLock</w:t>
            </w:r>
            <w:r>
              <w:rPr>
                <w:rFonts w:ascii="Courier New" w:hAnsi="Courier New" w:cs="Courier New"/>
                <w:color w:val="000000"/>
                <w:sz w:val="16"/>
                <w:szCs w:val="16"/>
                <w:lang w:val="en-US" w:eastAsia="da-DK"/>
              </w:rPr>
              <w:t>.unlock();</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C0"/>
                <w:sz w:val="16"/>
                <w:szCs w:val="16"/>
                <w:lang w:val="en-US" w:eastAsia="da-DK"/>
              </w:rPr>
              <w:t xml:space="preserve">  buffersChanged</w:t>
            </w:r>
            <w:r>
              <w:rPr>
                <w:rFonts w:ascii="Courier New" w:hAnsi="Courier New" w:cs="Courier New"/>
                <w:color w:val="000000"/>
                <w:sz w:val="16"/>
                <w:szCs w:val="16"/>
                <w:lang w:val="en-US" w:eastAsia="da-DK"/>
              </w:rPr>
              <w:t>.notify(SC_ZERO_TIME);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tc>
      </w:tr>
    </w:tbl>
    <w:p w:rsidR="00644A4B" w:rsidRDefault="00644A4B" w:rsidP="00644A4B">
      <w:pPr>
        <w:pStyle w:val="Billedtekst"/>
        <w:jc w:val="center"/>
        <w:rPr>
          <w:lang w:val="en-US"/>
        </w:rPr>
      </w:pPr>
      <w:bookmarkStart w:id="73" w:name="_Ref287985025"/>
      <w:r>
        <w:rPr>
          <w:lang w:val="en-US"/>
        </w:rPr>
        <w:t xml:space="preserve">Table </w:t>
      </w:r>
      <w:r w:rsidR="00992608">
        <w:fldChar w:fldCharType="begin"/>
      </w:r>
      <w:r>
        <w:rPr>
          <w:lang w:val="en-US"/>
        </w:rPr>
        <w:instrText xml:space="preserve"> SEQ Table \* ARABIC </w:instrText>
      </w:r>
      <w:r w:rsidR="00992608">
        <w:fldChar w:fldCharType="separate"/>
      </w:r>
      <w:r w:rsidR="000D7DE4">
        <w:rPr>
          <w:noProof/>
          <w:lang w:val="en-US"/>
        </w:rPr>
        <w:t>19</w:t>
      </w:r>
      <w:r w:rsidR="00992608">
        <w:fldChar w:fldCharType="end"/>
      </w:r>
      <w:bookmarkEnd w:id="73"/>
      <w:r>
        <w:rPr>
          <w:lang w:val="en-US"/>
        </w:rPr>
        <w:t xml:space="preserve"> - Audio decoding receiving thread</w:t>
      </w:r>
    </w:p>
    <w:p w:rsidR="00644A4B" w:rsidRDefault="00644A4B" w:rsidP="00644A4B">
      <w:pPr>
        <w:rPr>
          <w:lang w:val="en-US"/>
        </w:rPr>
      </w:pPr>
      <w:r>
        <w:rPr>
          <w:lang w:val="en-US"/>
        </w:rPr>
        <w:t xml:space="preserve">The receiveBuffer is a circular buffer holding the data frames (or rather a pointer to a data frame). The length of the circular buffer is used to determine the max buffering time, but it should not be “infinite”. There are two reasons for this; firstly, to ensure an uninterrupted audio stream, the entire data stream would have to be buffered before playback commences, which is naturally not possible in a “real-time” communication. Secondly, as the playback must continue at a certain speed (8kHz), if a large delay is experienced, e.g. 20 seconds, and the buffer simply accept this then when the data is pushed through the conversation will be 20 seconds delayed, and this delay will persist. This is shown in figure xx. Alternatively an acceptable max delay is determined, e.g. 1 second, and the buffer is dimensioned accordingly. 160 samples per data block at 8kHz is 50 data blocks, so the circular buffer should be 50 frames deep. If a delay of 20 seconds is experienced and the data is then all received at once, all but the last second is overridden in the buffer, and the 19 “old” seconds are simply lost. In </w:t>
      </w:r>
      <w:r w:rsidR="00992608">
        <w:rPr>
          <w:lang w:val="en-US"/>
        </w:rPr>
        <w:fldChar w:fldCharType="begin"/>
      </w:r>
      <w:r>
        <w:rPr>
          <w:lang w:val="en-US"/>
        </w:rPr>
        <w:instrText xml:space="preserve"> REF _Ref287986957 \h </w:instrText>
      </w:r>
      <w:r w:rsidR="00992608">
        <w:rPr>
          <w:lang w:val="en-US"/>
        </w:rPr>
      </w:r>
      <w:r w:rsidR="00992608">
        <w:rPr>
          <w:lang w:val="en-US"/>
        </w:rPr>
        <w:fldChar w:fldCharType="separate"/>
      </w:r>
      <w:r w:rsidR="000D7DE4">
        <w:rPr>
          <w:lang w:val="en-US"/>
        </w:rPr>
        <w:t xml:space="preserve">Figure </w:t>
      </w:r>
      <w:r w:rsidR="000D7DE4">
        <w:rPr>
          <w:noProof/>
          <w:lang w:val="en-US"/>
        </w:rPr>
        <w:t>21</w:t>
      </w:r>
      <w:r w:rsidR="00992608">
        <w:rPr>
          <w:lang w:val="en-US"/>
        </w:rPr>
        <w:fldChar w:fldCharType="end"/>
      </w:r>
      <w:r>
        <w:rPr>
          <w:lang w:val="en-US"/>
        </w:rPr>
        <w:t xml:space="preserve"> may be seen the effects of a dropout in communication, both short and longer. It can also be seen that if the buffer do not have a maximum size it will simply grow and the Audio delay will continue to increase. With an infinite buffer size no data is lost, but in this case where the playback speed is fixed, it is actually better to lose data. </w:t>
      </w:r>
    </w:p>
    <w:p w:rsidR="00644A4B" w:rsidRDefault="00644A4B" w:rsidP="00644A4B">
      <w:pPr>
        <w:rPr>
          <w:lang w:val="en-US"/>
        </w:rPr>
      </w:pPr>
    </w:p>
    <w:p w:rsidR="00644A4B" w:rsidRDefault="00644A4B" w:rsidP="00644A4B">
      <w:r>
        <w:object w:dxaOrig="11809" w:dyaOrig="5733">
          <v:shape id="_x0000_i1047" type="#_x0000_t75" style="width:481.5pt;height:234pt" o:ole="">
            <v:imagedata r:id="rId69" o:title=""/>
          </v:shape>
          <o:OLEObject Type="Embed" ProgID="Visio.Drawing.11" ShapeID="_x0000_i1047" DrawAspect="Content" ObjectID="_1361773289" r:id="rId70"/>
        </w:object>
      </w:r>
    </w:p>
    <w:p w:rsidR="00644A4B" w:rsidRDefault="00644A4B" w:rsidP="00644A4B">
      <w:pPr>
        <w:pStyle w:val="Billedtekst"/>
        <w:jc w:val="center"/>
        <w:rPr>
          <w:lang w:val="en-US"/>
        </w:rPr>
      </w:pPr>
      <w:bookmarkStart w:id="74" w:name="_Ref287986957"/>
      <w:r>
        <w:rPr>
          <w:lang w:val="en-US"/>
        </w:rPr>
        <w:t xml:space="preserve">Figure </w:t>
      </w:r>
      <w:r w:rsidR="00992608">
        <w:fldChar w:fldCharType="begin"/>
      </w:r>
      <w:r>
        <w:rPr>
          <w:lang w:val="en-US"/>
        </w:rPr>
        <w:instrText xml:space="preserve"> SEQ Figure \* ARABIC </w:instrText>
      </w:r>
      <w:r w:rsidR="00992608">
        <w:fldChar w:fldCharType="separate"/>
      </w:r>
      <w:r w:rsidR="000D7DE4">
        <w:rPr>
          <w:noProof/>
          <w:lang w:val="en-US"/>
        </w:rPr>
        <w:t>21</w:t>
      </w:r>
      <w:r w:rsidR="00992608">
        <w:fldChar w:fldCharType="end"/>
      </w:r>
      <w:bookmarkEnd w:id="74"/>
      <w:r>
        <w:rPr>
          <w:lang w:val="en-US"/>
        </w:rPr>
        <w:t xml:space="preserve"> - Effect of communication delay</w:t>
      </w:r>
    </w:p>
    <w:p w:rsidR="00644A4B" w:rsidRDefault="00644A4B" w:rsidP="00644A4B">
      <w:pPr>
        <w:rPr>
          <w:lang w:val="en-US"/>
        </w:rPr>
      </w:pPr>
    </w:p>
    <w:p w:rsidR="00644A4B" w:rsidRDefault="00644A4B" w:rsidP="00644A4B">
      <w:pPr>
        <w:rPr>
          <w:lang w:val="en-US"/>
        </w:rPr>
      </w:pPr>
      <w:r>
        <w:rPr>
          <w:lang w:val="en-US"/>
        </w:rPr>
        <w:t xml:space="preserve">It may also be seen that an overflow is logged, but it is not a fatal error (actually in this simulation it would be), the last entry in the buffer is simply overridden. </w:t>
      </w:r>
    </w:p>
    <w:p w:rsidR="00644A4B" w:rsidRDefault="00644A4B" w:rsidP="00644A4B">
      <w:pPr>
        <w:rPr>
          <w:lang w:val="en-US"/>
        </w:rPr>
      </w:pPr>
    </w:p>
    <w:p w:rsidR="00644A4B" w:rsidRDefault="00644A4B" w:rsidP="00644A4B">
      <w:pPr>
        <w:rPr>
          <w:lang w:val="en-US"/>
        </w:rPr>
      </w:pPr>
      <w:r>
        <w:rPr>
          <w:lang w:val="en-US"/>
        </w:rPr>
        <w:t>The buffer is protected by a mutex, as it is shared with the decoding thread. Finally an event is raised to notify the decoding thread that new data is available. The decoding thread may be busy or may not have any playback buffer to decode to (if they are already full), but in that case the event is simply ignored.</w:t>
      </w:r>
    </w:p>
    <w:p w:rsidR="00644A4B" w:rsidRDefault="00644A4B" w:rsidP="00644A4B">
      <w:pPr>
        <w:rPr>
          <w:lang w:val="en-US"/>
        </w:rPr>
      </w:pPr>
    </w:p>
    <w:p w:rsidR="00644A4B" w:rsidRDefault="00644A4B" w:rsidP="00644A4B">
      <w:pPr>
        <w:rPr>
          <w:lang w:val="en-US"/>
        </w:rPr>
      </w:pPr>
      <w:r>
        <w:rPr>
          <w:lang w:val="en-US"/>
        </w:rPr>
        <w:t xml:space="preserve">The decoding thread receives an event from both the received thread (when new data is available) and from the playback thread (when a playback buffer has been emptied), as both events may trigger a new decoding to be initiated. This may be seen in </w:t>
      </w:r>
      <w:r w:rsidR="00992608">
        <w:rPr>
          <w:lang w:val="en-US"/>
        </w:rPr>
        <w:fldChar w:fldCharType="begin"/>
      </w:r>
      <w:r>
        <w:rPr>
          <w:lang w:val="en-US"/>
        </w:rPr>
        <w:instrText xml:space="preserve"> REF _Ref287987736 \h </w:instrText>
      </w:r>
      <w:r w:rsidR="00992608">
        <w:rPr>
          <w:lang w:val="en-US"/>
        </w:rPr>
      </w:r>
      <w:r w:rsidR="00992608">
        <w:rPr>
          <w:lang w:val="en-US"/>
        </w:rPr>
        <w:fldChar w:fldCharType="separate"/>
      </w:r>
      <w:r w:rsidR="000D7DE4">
        <w:rPr>
          <w:lang w:val="en-US"/>
        </w:rPr>
        <w:t xml:space="preserve">Table </w:t>
      </w:r>
      <w:r w:rsidR="000D7DE4">
        <w:rPr>
          <w:noProof/>
          <w:lang w:val="en-US"/>
        </w:rPr>
        <w:t>20</w:t>
      </w:r>
      <w:r w:rsidR="000D7DE4">
        <w:rPr>
          <w:lang w:val="en-US"/>
        </w:rPr>
        <w:t xml:space="preserve"> - Audio decoding thread</w:t>
      </w:r>
      <w:r w:rsidR="00992608">
        <w:rPr>
          <w:lang w:val="en-US"/>
        </w:rPr>
        <w:fldChar w:fldCharType="end"/>
      </w:r>
      <w:r>
        <w:rPr>
          <w:lang w:val="en-US"/>
        </w:rPr>
        <w:t>.</w:t>
      </w:r>
    </w:p>
    <w:p w:rsidR="00644A4B" w:rsidRDefault="00644A4B" w:rsidP="00644A4B">
      <w:pPr>
        <w:rPr>
          <w:lang w:val="en-US"/>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 tmp_data_frame;</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b/>
                <w:bCs/>
                <w:color w:val="7F0055"/>
                <w:sz w:val="16"/>
                <w:szCs w:val="16"/>
                <w:lang w:val="en-US" w:eastAsia="da-DK"/>
              </w:rPr>
              <w:t>int</w:t>
            </w:r>
            <w:r>
              <w:rPr>
                <w:rFonts w:ascii="Courier New" w:hAnsi="Courier New" w:cs="Courier New"/>
                <w:color w:val="000000"/>
                <w:sz w:val="16"/>
                <w:szCs w:val="16"/>
                <w:lang w:val="en-US" w:eastAsia="da-DK"/>
              </w:rPr>
              <w:t xml:space="preserve"> bufferToUse;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int</w:t>
            </w:r>
            <w:r>
              <w:rPr>
                <w:rFonts w:ascii="Courier New" w:hAnsi="Courier New" w:cs="Courier New"/>
                <w:color w:val="000000"/>
                <w:sz w:val="16"/>
                <w:szCs w:val="16"/>
                <w:lang w:val="en-US" w:eastAsia="da-DK"/>
              </w:rPr>
              <w:t xml:space="preserve"> tempResult;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r>
              <w:rPr>
                <w:rFonts w:ascii="Courier New" w:hAnsi="Courier New" w:cs="Courier New"/>
                <w:color w:val="0000C0"/>
                <w:sz w:val="16"/>
                <w:szCs w:val="16"/>
                <w:lang w:val="en-US" w:eastAsia="da-DK"/>
              </w:rPr>
              <w:t>buffersChanged</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.empty())</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bufferToUse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playbackBufferLock</w:t>
            </w:r>
            <w:r>
              <w:rPr>
                <w:rFonts w:ascii="Courier New" w:hAnsi="Courier New" w:cs="Courier New"/>
                <w:color w:val="000000"/>
                <w:sz w:val="16"/>
                <w:szCs w:val="16"/>
                <w:lang w:val="en-US" w:eastAsia="da-DK"/>
              </w:rPr>
              <w:t>.lock();</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bookmarkStart w:id="75" w:name="OLE_LINK1"/>
            <w:bookmarkStart w:id="76" w:name="OLE_LINK2"/>
            <w:r>
              <w:rPr>
                <w:rFonts w:ascii="Courier New" w:hAnsi="Courier New" w:cs="Courier New"/>
                <w:color w:val="3F7F5F"/>
                <w:sz w:val="16"/>
                <w:szCs w:val="16"/>
                <w:lang w:val="en-US" w:eastAsia="da-DK"/>
              </w:rPr>
              <w:t>// Always look at the active buffer first, in case it is empty</w:t>
            </w:r>
            <w:bookmarkEnd w:id="75"/>
            <w:bookmarkEnd w:id="76"/>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r>
              <w:rPr>
                <w:rFonts w:ascii="Courier New" w:hAnsi="Courier New" w:cs="Courier New"/>
                <w:color w:val="0000C0"/>
                <w:sz w:val="16"/>
                <w:szCs w:val="16"/>
                <w:lang w:val="en-US" w:eastAsia="da-DK"/>
              </w:rPr>
              <w:t>playbackBufferLength</w:t>
            </w:r>
            <w:r>
              <w:rPr>
                <w:rFonts w:ascii="Courier New" w:hAnsi="Courier New" w:cs="Courier New"/>
                <w:color w:val="000000"/>
                <w:sz w:val="16"/>
                <w:szCs w:val="16"/>
                <w:lang w:val="en-US" w:eastAsia="da-DK"/>
              </w:rPr>
              <w:t>[</w:t>
            </w:r>
            <w:r>
              <w:rPr>
                <w:rFonts w:ascii="Courier New" w:hAnsi="Courier New" w:cs="Courier New"/>
                <w:color w:val="0000C0"/>
                <w:sz w:val="16"/>
                <w:szCs w:val="16"/>
                <w:lang w:val="en-US" w:eastAsia="da-DK"/>
              </w:rPr>
              <w:t>activeAudioBuffer</w:t>
            </w:r>
            <w:r>
              <w:rPr>
                <w:rFonts w:ascii="Courier New" w:hAnsi="Courier New" w:cs="Courier New"/>
                <w:color w:val="000000"/>
                <w:sz w:val="16"/>
                <w:szCs w:val="16"/>
                <w:lang w:val="en-US" w:eastAsia="da-DK"/>
              </w:rPr>
              <w:t>]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bufferToUse = </w:t>
            </w:r>
            <w:r>
              <w:rPr>
                <w:rFonts w:ascii="Courier New" w:hAnsi="Courier New" w:cs="Courier New"/>
                <w:color w:val="0000C0"/>
                <w:sz w:val="16"/>
                <w:szCs w:val="16"/>
                <w:lang w:val="en-US" w:eastAsia="da-DK"/>
              </w:rPr>
              <w:t>activeAudioBuffer</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if</w:t>
            </w:r>
            <w:r>
              <w:rPr>
                <w:rFonts w:ascii="Courier New" w:hAnsi="Courier New" w:cs="Courier New"/>
                <w:color w:val="000000"/>
                <w:sz w:val="16"/>
                <w:szCs w:val="16"/>
                <w:lang w:val="en-US" w:eastAsia="da-DK"/>
              </w:rPr>
              <w:t xml:space="preserve"> (</w:t>
            </w:r>
            <w:r>
              <w:rPr>
                <w:rFonts w:ascii="Courier New" w:hAnsi="Courier New" w:cs="Courier New"/>
                <w:color w:val="0000C0"/>
                <w:sz w:val="16"/>
                <w:szCs w:val="16"/>
                <w:lang w:val="en-US" w:eastAsia="da-DK"/>
              </w:rPr>
              <w:t>playbackBufferLength</w:t>
            </w:r>
            <w:r>
              <w:rPr>
                <w:rFonts w:ascii="Courier New" w:hAnsi="Courier New" w:cs="Courier New"/>
                <w:color w:val="000000"/>
                <w:sz w:val="16"/>
                <w:szCs w:val="16"/>
                <w:lang w:val="en-US" w:eastAsia="da-DK"/>
              </w:rPr>
              <w:t>[</w:t>
            </w:r>
            <w:r>
              <w:rPr>
                <w:rFonts w:ascii="Courier New" w:hAnsi="Courier New" w:cs="Courier New"/>
                <w:color w:val="0000C0"/>
                <w:sz w:val="16"/>
                <w:szCs w:val="16"/>
                <w:lang w:val="en-US" w:eastAsia="da-DK"/>
              </w:rPr>
              <w:t>activeAudioBuffer</w:t>
            </w:r>
            <w:r>
              <w:rPr>
                <w:rFonts w:ascii="Courier New" w:hAnsi="Courier New" w:cs="Courier New"/>
                <w:color w:val="000000"/>
                <w:sz w:val="16"/>
                <w:szCs w:val="16"/>
                <w:lang w:val="en-US" w:eastAsia="da-DK"/>
              </w:rPr>
              <w:t xml:space="preserve"> == 0 ? 1 : 0]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bufferToUse = </w:t>
            </w:r>
            <w:r>
              <w:rPr>
                <w:rFonts w:ascii="Courier New" w:hAnsi="Courier New" w:cs="Courier New"/>
                <w:color w:val="0000C0"/>
                <w:sz w:val="16"/>
                <w:szCs w:val="16"/>
                <w:lang w:val="en-US" w:eastAsia="da-DK"/>
              </w:rPr>
              <w:t>activeAudioBuffer</w:t>
            </w:r>
            <w:r>
              <w:rPr>
                <w:rFonts w:ascii="Courier New" w:hAnsi="Courier New" w:cs="Courier New"/>
                <w:color w:val="000000"/>
                <w:sz w:val="16"/>
                <w:szCs w:val="16"/>
                <w:lang w:val="en-US" w:eastAsia="da-DK"/>
              </w:rPr>
              <w:t xml:space="preserve"> == 0 ? 1 : 0;</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playbackBufferLock</w:t>
            </w:r>
            <w:r>
              <w:rPr>
                <w:rFonts w:ascii="Courier New" w:hAnsi="Courier New" w:cs="Courier New"/>
                <w:color w:val="000000"/>
                <w:sz w:val="16"/>
                <w:szCs w:val="16"/>
                <w:lang w:val="en-US" w:eastAsia="da-DK"/>
              </w:rPr>
              <w:t>.unlock();</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(bufferToUse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receiveBufferLock</w:t>
            </w:r>
            <w:r>
              <w:rPr>
                <w:rFonts w:ascii="Courier New" w:hAnsi="Courier New" w:cs="Courier New"/>
                <w:color w:val="000000"/>
                <w:sz w:val="16"/>
                <w:szCs w:val="16"/>
                <w:lang w:val="en-US" w:eastAsia="da-DK"/>
              </w:rPr>
              <w:t>.lock();</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std::</w:t>
            </w:r>
            <w:r>
              <w:rPr>
                <w:rFonts w:ascii="Courier New" w:hAnsi="Courier New" w:cs="Courier New"/>
                <w:color w:val="005032"/>
                <w:sz w:val="16"/>
                <w:szCs w:val="16"/>
                <w:lang w:val="en-US" w:eastAsia="da-DK"/>
              </w:rPr>
              <w:t>auto_ptr</w:t>
            </w:r>
            <w:r>
              <w:rPr>
                <w:rFonts w:ascii="Courier New" w:hAnsi="Courier New" w:cs="Courier New"/>
                <w:color w:val="000000"/>
                <w:sz w:val="16"/>
                <w:szCs w:val="16"/>
                <w:lang w:val="en-US" w:eastAsia="da-DK"/>
              </w:rPr>
              <w:t>&lt;</w:t>
            </w: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&gt; ptr(</w:t>
            </w:r>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.front());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receiveBuffer</w:t>
            </w:r>
            <w:r>
              <w:rPr>
                <w:rFonts w:ascii="Courier New" w:hAnsi="Courier New" w:cs="Courier New"/>
                <w:color w:val="000000"/>
                <w:sz w:val="16"/>
                <w:szCs w:val="16"/>
                <w:lang w:val="en-US" w:eastAsia="da-DK"/>
              </w:rPr>
              <w:t>.pop_front();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receiveBufferLock</w:t>
            </w:r>
            <w:r>
              <w:rPr>
                <w:rFonts w:ascii="Courier New" w:hAnsi="Courier New" w:cs="Courier New"/>
                <w:color w:val="000000"/>
                <w:sz w:val="16"/>
                <w:szCs w:val="16"/>
                <w:lang w:val="en-US" w:eastAsia="da-DK"/>
              </w:rPr>
              <w:t>.unlock();</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tempResult = performAudioDecoding(ptr-&gt;getBuffer(), ptr-&gt;length(), </w:t>
            </w:r>
            <w:r>
              <w:rPr>
                <w:rFonts w:ascii="Courier New" w:hAnsi="Courier New" w:cs="Courier New"/>
                <w:color w:val="0000C0"/>
                <w:sz w:val="16"/>
                <w:szCs w:val="16"/>
                <w:lang w:val="en-US" w:eastAsia="da-DK"/>
              </w:rPr>
              <w:t>playbackBuffer</w:t>
            </w:r>
            <w:r>
              <w:rPr>
                <w:rFonts w:ascii="Courier New" w:hAnsi="Courier New" w:cs="Courier New"/>
                <w:color w:val="000000"/>
                <w:sz w:val="16"/>
                <w:szCs w:val="16"/>
                <w:lang w:val="en-US" w:eastAsia="da-DK"/>
              </w:rPr>
              <w:t xml:space="preserve">[bufferToUse], </w:t>
            </w:r>
            <w:r>
              <w:rPr>
                <w:rFonts w:ascii="Courier New" w:hAnsi="Courier New" w:cs="Courier New"/>
                <w:b/>
                <w:bCs/>
                <w:color w:val="7F0055"/>
                <w:sz w:val="16"/>
                <w:szCs w:val="16"/>
                <w:lang w:val="en-US" w:eastAsia="da-DK"/>
              </w:rPr>
              <w:t>sizeof</w:t>
            </w:r>
            <w:r>
              <w:rPr>
                <w:rFonts w:ascii="Courier New" w:hAnsi="Courier New" w:cs="Courier New"/>
                <w:color w:val="000000"/>
                <w:sz w:val="16"/>
                <w:szCs w:val="16"/>
                <w:lang w:val="en-US" w:eastAsia="da-DK"/>
              </w:rPr>
              <w:t>(</w:t>
            </w:r>
            <w:r>
              <w:rPr>
                <w:rFonts w:ascii="Courier New" w:hAnsi="Courier New" w:cs="Courier New"/>
                <w:color w:val="0000C0"/>
                <w:sz w:val="16"/>
                <w:szCs w:val="16"/>
                <w:lang w:val="en-US" w:eastAsia="da-DK"/>
              </w:rPr>
              <w:t>playbackBuffer</w:t>
            </w:r>
            <w:r>
              <w:rPr>
                <w:rFonts w:ascii="Courier New" w:hAnsi="Courier New" w:cs="Courier New"/>
                <w:color w:val="000000"/>
                <w:sz w:val="16"/>
                <w:szCs w:val="16"/>
                <w:lang w:val="en-US" w:eastAsia="da-DK"/>
              </w:rPr>
              <w:t>[bufferToUse]));</w:t>
            </w:r>
          </w:p>
          <w:p w:rsidR="00644A4B" w:rsidRDefault="00644A4B">
            <w:pPr>
              <w:autoSpaceDE w:val="0"/>
              <w:autoSpaceDN w:val="0"/>
              <w:adjustRightInd w:val="0"/>
              <w:spacing w:after="0" w:line="240" w:lineRule="auto"/>
              <w:rPr>
                <w:rFonts w:ascii="Courier New" w:hAnsi="Courier New" w:cs="Courier New"/>
                <w:color w:val="0000C0"/>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playbackBufferLock</w:t>
            </w:r>
            <w:r>
              <w:rPr>
                <w:rFonts w:ascii="Courier New" w:hAnsi="Courier New" w:cs="Courier New"/>
                <w:color w:val="000000"/>
                <w:sz w:val="16"/>
                <w:szCs w:val="16"/>
                <w:lang w:val="en-US" w:eastAsia="da-DK"/>
              </w:rPr>
              <w:t>.lock();</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playbackBufferLength</w:t>
            </w:r>
            <w:r>
              <w:rPr>
                <w:rFonts w:ascii="Courier New" w:hAnsi="Courier New" w:cs="Courier New"/>
                <w:color w:val="000000"/>
                <w:sz w:val="16"/>
                <w:szCs w:val="16"/>
                <w:lang w:val="en-US" w:eastAsia="da-DK"/>
              </w:rPr>
              <w:t>[bufferToUse] = tempResult;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playbackBufferLock</w:t>
            </w:r>
            <w:r>
              <w:rPr>
                <w:rFonts w:ascii="Courier New" w:hAnsi="Courier New" w:cs="Courier New"/>
                <w:color w:val="000000"/>
                <w:sz w:val="16"/>
                <w:szCs w:val="16"/>
                <w:lang w:val="en-US" w:eastAsia="da-DK"/>
              </w:rPr>
              <w:t>.unlock();</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printf</w:t>
            </w:r>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"No data to decode\r\n"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US"/>
        </w:rPr>
      </w:pPr>
      <w:bookmarkStart w:id="77" w:name="_Ref287987749"/>
      <w:bookmarkStart w:id="78" w:name="_Ref287987736"/>
      <w:r>
        <w:rPr>
          <w:lang w:val="en-US"/>
        </w:rPr>
        <w:t xml:space="preserve">Table </w:t>
      </w:r>
      <w:r w:rsidR="00992608">
        <w:fldChar w:fldCharType="begin"/>
      </w:r>
      <w:r>
        <w:rPr>
          <w:lang w:val="en-US"/>
        </w:rPr>
        <w:instrText xml:space="preserve"> SEQ Table \* ARABIC </w:instrText>
      </w:r>
      <w:r w:rsidR="00992608">
        <w:fldChar w:fldCharType="separate"/>
      </w:r>
      <w:r w:rsidR="000D7DE4">
        <w:rPr>
          <w:noProof/>
          <w:lang w:val="en-US"/>
        </w:rPr>
        <w:t>20</w:t>
      </w:r>
      <w:r w:rsidR="00992608">
        <w:fldChar w:fldCharType="end"/>
      </w:r>
      <w:bookmarkEnd w:id="77"/>
      <w:r>
        <w:rPr>
          <w:lang w:val="en-US"/>
        </w:rPr>
        <w:t xml:space="preserve"> - Audio decoding thread</w:t>
      </w:r>
      <w:bookmarkEnd w:id="78"/>
    </w:p>
    <w:p w:rsidR="00644A4B" w:rsidRDefault="00644A4B" w:rsidP="00644A4B">
      <w:pPr>
        <w:rPr>
          <w:lang w:val="en-US"/>
        </w:rPr>
      </w:pPr>
    </w:p>
    <w:p w:rsidR="00644A4B" w:rsidRDefault="00644A4B" w:rsidP="00644A4B">
      <w:pPr>
        <w:rPr>
          <w:lang w:val="en-US"/>
        </w:rPr>
      </w:pPr>
      <w:r>
        <w:rPr>
          <w:lang w:val="en-US"/>
        </w:rPr>
        <w:t xml:space="preserve">Here it may be seen that the data received from the ISM block, via the Communication block, is actually a pointer to a heap-allocated data chunk (created with new), and a so called “smart pointer” is used to ensure cleanup. The attentive reader may have noticed that the implementation has a serious memory-leak, as if the circular buffer overflow, then the overridden data is never cleaned up. Naturally this would be unacceptable in a real implementation, but in this simulation it is OK. The attentive reader may also notice the dual lock/unlock of the playbackBufferLock, and wonder why the mutex lock does not include the actual decoding. This is due to the fact that if the buffers length is -1 it is guaranteed that the playback thread will not touch it, and the protection therefore only need to involve checking and setting the buffer length. </w:t>
      </w:r>
    </w:p>
    <w:p w:rsidR="00644A4B" w:rsidRDefault="00644A4B" w:rsidP="00644A4B">
      <w:pPr>
        <w:rPr>
          <w:lang w:val="en-US"/>
        </w:rPr>
      </w:pPr>
    </w:p>
    <w:p w:rsidR="00644A4B" w:rsidRDefault="00644A4B" w:rsidP="00644A4B">
      <w:pPr>
        <w:rPr>
          <w:lang w:val="en-US"/>
        </w:rPr>
      </w:pPr>
      <w:r>
        <w:rPr>
          <w:lang w:val="en-US"/>
        </w:rPr>
        <w:t xml:space="preserve">This can also be seen in the playback thread, where double buffering is used to ensure fast switching between one decoded data frame and the next, as here it is also only the test and switch that require protection. It the writing/reading of an integer to/from an entry in an integer array could be guaranteed to be an atomic instruction, much of the protection might be removed. This is shown in </w:t>
      </w:r>
      <w:r w:rsidR="00992608">
        <w:rPr>
          <w:lang w:val="en-US"/>
        </w:rPr>
        <w:fldChar w:fldCharType="begin"/>
      </w:r>
      <w:r>
        <w:rPr>
          <w:lang w:val="en-US"/>
        </w:rPr>
        <w:instrText xml:space="preserve"> REF _Ref287988714 \h </w:instrText>
      </w:r>
      <w:r w:rsidR="00992608">
        <w:rPr>
          <w:lang w:val="en-US"/>
        </w:rPr>
      </w:r>
      <w:r w:rsidR="00992608">
        <w:rPr>
          <w:lang w:val="en-US"/>
        </w:rPr>
        <w:fldChar w:fldCharType="separate"/>
      </w:r>
      <w:r w:rsidR="000D7DE4" w:rsidRPr="000D7DE4">
        <w:rPr>
          <w:lang w:val="en-US"/>
        </w:rPr>
        <w:t xml:space="preserve">Table </w:t>
      </w:r>
      <w:r w:rsidR="000D7DE4" w:rsidRPr="000D7DE4">
        <w:rPr>
          <w:noProof/>
          <w:lang w:val="en-US"/>
        </w:rPr>
        <w:t>21</w:t>
      </w:r>
      <w:r w:rsidR="00992608">
        <w:rPr>
          <w:lang w:val="en-US"/>
        </w:rPr>
        <w:fldChar w:fldCharType="end"/>
      </w:r>
      <w:r>
        <w:rPr>
          <w:lang w:val="en-US"/>
        </w:rPr>
        <w:t>. Here it may also be seen that the thread notify the decoding thread when a buffer is done. The really attentive reader may notice an issue with the event, as an event is lost if the receiving thread is not observing the event at the time of the event. If a playback buffer is spent during a decoding then the event will be lost, and the decoding will not be triggered until a new ISM data frame is received or the second buffer is empty, which would result in a gap in the audio. Fixing this will be left up to the reader.</w:t>
      </w:r>
    </w:p>
    <w:p w:rsidR="00644A4B" w:rsidRDefault="00644A4B" w:rsidP="00644A4B">
      <w:pPr>
        <w:rPr>
          <w:lang w:val="en-US"/>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tmp_val_splitter;</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tmp_val_splitter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Only this thread change activeAudioBuffer so no protection is needed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r>
              <w:rPr>
                <w:rFonts w:ascii="Courier New" w:hAnsi="Courier New" w:cs="Courier New"/>
                <w:color w:val="0000C0"/>
                <w:sz w:val="16"/>
                <w:szCs w:val="16"/>
                <w:lang w:val="en-US" w:eastAsia="da-DK"/>
              </w:rPr>
              <w:t>playbackBufferLength</w:t>
            </w:r>
            <w:r>
              <w:rPr>
                <w:rFonts w:ascii="Courier New" w:hAnsi="Courier New" w:cs="Courier New"/>
                <w:color w:val="000000"/>
                <w:sz w:val="16"/>
                <w:szCs w:val="16"/>
                <w:lang w:val="en-US" w:eastAsia="da-DK"/>
              </w:rPr>
              <w:t>[</w:t>
            </w:r>
            <w:r>
              <w:rPr>
                <w:rFonts w:ascii="Courier New" w:hAnsi="Courier New" w:cs="Courier New"/>
                <w:color w:val="0000C0"/>
                <w:sz w:val="16"/>
                <w:szCs w:val="16"/>
                <w:lang w:val="en-US" w:eastAsia="da-DK"/>
              </w:rPr>
              <w:t>activeAudioBuffer</w:t>
            </w:r>
            <w:r>
              <w:rPr>
                <w:rFonts w:ascii="Courier New" w:hAnsi="Courier New" w:cs="Courier New"/>
                <w:color w:val="000000"/>
                <w:sz w:val="16"/>
                <w:szCs w:val="16"/>
                <w:lang w:val="en-US" w:eastAsia="da-DK"/>
              </w:rPr>
              <w:t>] &gt;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tmp_val_splitter = </w:t>
            </w:r>
            <w:r>
              <w:rPr>
                <w:rFonts w:ascii="Courier New" w:hAnsi="Courier New" w:cs="Courier New"/>
                <w:color w:val="0000C0"/>
                <w:sz w:val="16"/>
                <w:szCs w:val="16"/>
                <w:lang w:val="en-US" w:eastAsia="da-DK"/>
              </w:rPr>
              <w:t>playbackBuffer</w:t>
            </w:r>
            <w:r>
              <w:rPr>
                <w:rFonts w:ascii="Courier New" w:hAnsi="Courier New" w:cs="Courier New"/>
                <w:color w:val="000000"/>
                <w:sz w:val="16"/>
                <w:szCs w:val="16"/>
                <w:lang w:val="en-US" w:eastAsia="da-DK"/>
              </w:rPr>
              <w:t>[</w:t>
            </w:r>
            <w:r>
              <w:rPr>
                <w:rFonts w:ascii="Courier New" w:hAnsi="Courier New" w:cs="Courier New"/>
                <w:color w:val="0000C0"/>
                <w:sz w:val="16"/>
                <w:szCs w:val="16"/>
                <w:lang w:val="en-US" w:eastAsia="da-DK"/>
              </w:rPr>
              <w:t>activeAudioBuffer</w:t>
            </w:r>
            <w:r>
              <w:rPr>
                <w:rFonts w:ascii="Courier New" w:hAnsi="Courier New" w:cs="Courier New"/>
                <w:color w:val="000000"/>
                <w:sz w:val="16"/>
                <w:szCs w:val="16"/>
                <w:lang w:val="en-US" w:eastAsia="da-DK"/>
              </w:rPr>
              <w:t>][</w:t>
            </w:r>
            <w:r>
              <w:rPr>
                <w:rFonts w:ascii="Courier New" w:hAnsi="Courier New" w:cs="Courier New"/>
                <w:color w:val="0000C0"/>
                <w:sz w:val="16"/>
                <w:szCs w:val="16"/>
                <w:lang w:val="en-US" w:eastAsia="da-DK"/>
              </w:rPr>
              <w:t>audioBufferOffset</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r>
              <w:rPr>
                <w:rFonts w:ascii="Courier New" w:hAnsi="Courier New" w:cs="Courier New"/>
                <w:color w:val="0000C0"/>
                <w:sz w:val="16"/>
                <w:szCs w:val="16"/>
                <w:lang w:val="en-US" w:eastAsia="da-DK"/>
              </w:rPr>
              <w:t>audioBufferOffset</w:t>
            </w:r>
            <w:r>
              <w:rPr>
                <w:rFonts w:ascii="Courier New" w:hAnsi="Courier New" w:cs="Courier New"/>
                <w:color w:val="000000"/>
                <w:sz w:val="16"/>
                <w:szCs w:val="16"/>
                <w:lang w:val="en-US" w:eastAsia="da-DK"/>
              </w:rPr>
              <w:t xml:space="preserve"> == </w:t>
            </w:r>
            <w:r>
              <w:rPr>
                <w:rFonts w:ascii="Courier New" w:hAnsi="Courier New" w:cs="Courier New"/>
                <w:color w:val="0000C0"/>
                <w:sz w:val="16"/>
                <w:szCs w:val="16"/>
                <w:lang w:val="en-US" w:eastAsia="da-DK"/>
              </w:rPr>
              <w:t>playbackBufferLength</w:t>
            </w:r>
            <w:r>
              <w:rPr>
                <w:rFonts w:ascii="Courier New" w:hAnsi="Courier New" w:cs="Courier New"/>
                <w:color w:val="000000"/>
                <w:sz w:val="16"/>
                <w:szCs w:val="16"/>
                <w:lang w:val="en-US" w:eastAsia="da-DK"/>
              </w:rPr>
              <w:t>[</w:t>
            </w:r>
            <w:r>
              <w:rPr>
                <w:rFonts w:ascii="Courier New" w:hAnsi="Courier New" w:cs="Courier New"/>
                <w:color w:val="0000C0"/>
                <w:sz w:val="16"/>
                <w:szCs w:val="16"/>
                <w:lang w:val="en-US" w:eastAsia="da-DK"/>
              </w:rPr>
              <w:t>activeAudioBuffer</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playbackBufferLock</w:t>
            </w:r>
            <w:r>
              <w:rPr>
                <w:rFonts w:ascii="Courier New" w:hAnsi="Courier New" w:cs="Courier New"/>
                <w:color w:val="000000"/>
                <w:sz w:val="16"/>
                <w:szCs w:val="16"/>
                <w:lang w:val="en-US" w:eastAsia="da-DK"/>
              </w:rPr>
              <w:t>.lock();</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audioBufferOffset</w:t>
            </w:r>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playbackBufferLength</w:t>
            </w:r>
            <w:r>
              <w:rPr>
                <w:rFonts w:ascii="Courier New" w:hAnsi="Courier New" w:cs="Courier New"/>
                <w:color w:val="000000"/>
                <w:sz w:val="16"/>
                <w:szCs w:val="16"/>
                <w:lang w:val="en-US" w:eastAsia="da-DK"/>
              </w:rPr>
              <w:t>[</w:t>
            </w:r>
            <w:r>
              <w:rPr>
                <w:rFonts w:ascii="Courier New" w:hAnsi="Courier New" w:cs="Courier New"/>
                <w:color w:val="0000C0"/>
                <w:sz w:val="16"/>
                <w:szCs w:val="16"/>
                <w:lang w:val="en-US" w:eastAsia="da-DK"/>
              </w:rPr>
              <w:t>activeAudioBuffer</w:t>
            </w:r>
            <w:r>
              <w:rPr>
                <w:rFonts w:ascii="Courier New" w:hAnsi="Courier New" w:cs="Courier New"/>
                <w:color w:val="000000"/>
                <w:sz w:val="16"/>
                <w:szCs w:val="16"/>
                <w:lang w:val="en-US" w:eastAsia="da-DK"/>
              </w:rPr>
              <w:t>]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activeAudioBuffer</w:t>
            </w:r>
            <w:r>
              <w:rPr>
                <w:rFonts w:ascii="Courier New" w:hAnsi="Courier New" w:cs="Courier New"/>
                <w:color w:val="000000"/>
                <w:sz w:val="16"/>
                <w:szCs w:val="16"/>
                <w:lang w:val="en-US" w:eastAsia="da-DK"/>
              </w:rPr>
              <w:t xml:space="preserve"> = </w:t>
            </w:r>
            <w:r>
              <w:rPr>
                <w:rFonts w:ascii="Courier New" w:hAnsi="Courier New" w:cs="Courier New"/>
                <w:color w:val="0000C0"/>
                <w:sz w:val="16"/>
                <w:szCs w:val="16"/>
                <w:lang w:val="en-US" w:eastAsia="da-DK"/>
              </w:rPr>
              <w:t>activeAudioBuffer</w:t>
            </w:r>
            <w:r>
              <w:rPr>
                <w:rFonts w:ascii="Courier New" w:hAnsi="Courier New" w:cs="Courier New"/>
                <w:color w:val="000000"/>
                <w:sz w:val="16"/>
                <w:szCs w:val="16"/>
                <w:lang w:val="en-US" w:eastAsia="da-DK"/>
              </w:rPr>
              <w:t xml:space="preserve"> == 0 ? 1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playbackBufferLock</w:t>
            </w:r>
            <w:r>
              <w:rPr>
                <w:rFonts w:ascii="Courier New" w:hAnsi="Courier New" w:cs="Courier New"/>
                <w:color w:val="000000"/>
                <w:sz w:val="16"/>
                <w:szCs w:val="16"/>
                <w:lang w:val="en-US" w:eastAsia="da-DK"/>
              </w:rPr>
              <w:t>.unlock();</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buffersChanged</w:t>
            </w:r>
            <w:r>
              <w:rPr>
                <w:rFonts w:ascii="Courier New" w:hAnsi="Courier New" w:cs="Courier New"/>
                <w:color w:val="000000"/>
                <w:sz w:val="16"/>
                <w:szCs w:val="16"/>
                <w:lang w:val="en-US" w:eastAsia="da-DK"/>
              </w:rPr>
              <w:t>.notify(SC_ZERO_TIME);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printf</w:t>
            </w:r>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w:t>
            </w:r>
            <w:r>
              <w:rPr>
                <w:rFonts w:ascii="Courier New" w:hAnsi="Courier New" w:cs="Courier New"/>
                <w:color w:val="2A00FF"/>
                <w:sz w:val="16"/>
                <w:szCs w:val="16"/>
                <w:u w:val="single"/>
                <w:lang w:val="en-US" w:eastAsia="da-DK"/>
              </w:rPr>
              <w:t>Playback</w:t>
            </w:r>
            <w:r>
              <w:rPr>
                <w:rFonts w:ascii="Courier New" w:hAnsi="Courier New" w:cs="Courier New"/>
                <w:color w:val="2A00FF"/>
                <w:sz w:val="16"/>
                <w:szCs w:val="16"/>
                <w:lang w:val="en-US" w:eastAsia="da-DK"/>
              </w:rPr>
              <w:t xml:space="preserve"> buffer Underflow\r\n"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data_to_splitter</w:t>
            </w:r>
            <w:r>
              <w:rPr>
                <w:rFonts w:ascii="Courier New" w:hAnsi="Courier New" w:cs="Courier New"/>
                <w:color w:val="000000"/>
                <w:sz w:val="16"/>
                <w:szCs w:val="16"/>
                <w:lang w:val="en-US" w:eastAsia="da-DK"/>
              </w:rPr>
              <w:t>.write(tmp_val_splitter);</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US"/>
        </w:rPr>
      </w:pPr>
      <w:bookmarkStart w:id="79" w:name="_Ref287988714"/>
      <w:r>
        <w:t xml:space="preserve">Table </w:t>
      </w:r>
      <w:fldSimple w:instr=" SEQ Table \* ARABIC ">
        <w:r w:rsidR="000D7DE4">
          <w:rPr>
            <w:noProof/>
          </w:rPr>
          <w:t>21</w:t>
        </w:r>
      </w:fldSimple>
      <w:bookmarkEnd w:id="79"/>
      <w:r>
        <w:t xml:space="preserve"> - Audio Playback </w:t>
      </w:r>
      <w:r>
        <w:rPr>
          <w:noProof/>
        </w:rPr>
        <w:t>thread</w:t>
      </w:r>
    </w:p>
    <w:p w:rsidR="00644A4B" w:rsidRDefault="00644A4B" w:rsidP="00644A4B">
      <w:pPr>
        <w:rPr>
          <w:lang w:val="en-US"/>
        </w:rPr>
      </w:pPr>
      <w:r>
        <w:rPr>
          <w:lang w:val="en-US"/>
        </w:rPr>
        <w:t>There are many other interesting aspects of the code, like the DACSim forwarding the speaker data to the ADCSim so it can simulate the Acoustic echo, or the use of Custom SystemC data types, which were then abandoned for the use of pointers, but for these fascination aspects please refer to the code.</w:t>
      </w:r>
    </w:p>
    <w:p w:rsidR="00644A4B" w:rsidRDefault="00644A4B" w:rsidP="00644A4B">
      <w:pPr>
        <w:rPr>
          <w:lang w:val="en-US"/>
        </w:rPr>
      </w:pPr>
    </w:p>
    <w:p w:rsidR="00644A4B" w:rsidRDefault="00644A4B" w:rsidP="00644A4B">
      <w:pPr>
        <w:pStyle w:val="Overskrift2"/>
        <w:numPr>
          <w:ilvl w:val="1"/>
          <w:numId w:val="35"/>
        </w:numPr>
        <w:ind w:left="691" w:hanging="578"/>
        <w:rPr>
          <w:lang w:val="en-GB"/>
        </w:rPr>
      </w:pPr>
      <w:bookmarkStart w:id="80" w:name="_Ref287993749"/>
      <w:r>
        <w:rPr>
          <w:lang w:val="en-GB"/>
        </w:rPr>
        <w:t>SystemC_TTLM_Micro</w:t>
      </w:r>
      <w:bookmarkEnd w:id="80"/>
    </w:p>
    <w:p w:rsidR="00644A4B" w:rsidRDefault="00644A4B" w:rsidP="00644A4B">
      <w:pPr>
        <w:rPr>
          <w:lang w:val="en-GB"/>
        </w:rPr>
      </w:pPr>
      <w:r>
        <w:rPr>
          <w:lang w:val="en-GB"/>
        </w:rPr>
        <w:t xml:space="preserve">The Timed TLM for the Microcontroller and ISM ASIC is very similar to the TLM with two important differences; first, the included waits and second, the inclusion of a simulated sound delay as the sound travels from the speaker to the microphone. </w:t>
      </w:r>
    </w:p>
    <w:p w:rsidR="00644A4B" w:rsidRDefault="00644A4B" w:rsidP="00644A4B">
      <w:pPr>
        <w:rPr>
          <w:lang w:val="en-GB"/>
        </w:rPr>
      </w:pPr>
    </w:p>
    <w:p w:rsidR="00644A4B" w:rsidRDefault="00644A4B" w:rsidP="00644A4B">
      <w:pPr>
        <w:rPr>
          <w:lang w:val="en-GB"/>
        </w:rPr>
      </w:pPr>
      <w:r>
        <w:rPr>
          <w:lang w:val="en-GB"/>
        </w:rPr>
        <w:t xml:space="preserve">An example of the first is shown in </w:t>
      </w:r>
      <w:r w:rsidR="00992608">
        <w:rPr>
          <w:lang w:val="en-GB"/>
        </w:rPr>
        <w:fldChar w:fldCharType="begin"/>
      </w:r>
      <w:r>
        <w:rPr>
          <w:lang w:val="en-GB"/>
        </w:rPr>
        <w:instrText xml:space="preserve"> REF _Ref287989909 \h </w:instrText>
      </w:r>
      <w:r w:rsidR="00992608">
        <w:rPr>
          <w:lang w:val="en-GB"/>
        </w:rPr>
      </w:r>
      <w:r w:rsidR="00992608">
        <w:rPr>
          <w:lang w:val="en-GB"/>
        </w:rPr>
        <w:fldChar w:fldCharType="separate"/>
      </w:r>
      <w:r w:rsidR="000D7DE4">
        <w:rPr>
          <w:lang w:val="en-US"/>
        </w:rPr>
        <w:t xml:space="preserve">Table </w:t>
      </w:r>
      <w:r w:rsidR="000D7DE4">
        <w:rPr>
          <w:noProof/>
          <w:lang w:val="en-US"/>
        </w:rPr>
        <w:t>22</w:t>
      </w:r>
      <w:r w:rsidR="00992608">
        <w:rPr>
          <w:lang w:val="en-GB"/>
        </w:rPr>
        <w:fldChar w:fldCharType="end"/>
      </w:r>
      <w:r>
        <w:rPr>
          <w:lang w:val="en-GB"/>
        </w:rPr>
        <w:t xml:space="preserve">, and the second in </w:t>
      </w:r>
      <w:r w:rsidR="00992608">
        <w:rPr>
          <w:lang w:val="en-GB"/>
        </w:rPr>
        <w:fldChar w:fldCharType="begin"/>
      </w:r>
      <w:r>
        <w:rPr>
          <w:lang w:val="en-GB"/>
        </w:rPr>
        <w:instrText xml:space="preserve"> REF _Ref287989962 \h </w:instrText>
      </w:r>
      <w:r w:rsidR="00992608">
        <w:rPr>
          <w:lang w:val="en-GB"/>
        </w:rPr>
      </w:r>
      <w:r w:rsidR="00992608">
        <w:rPr>
          <w:lang w:val="en-GB"/>
        </w:rPr>
        <w:fldChar w:fldCharType="separate"/>
      </w:r>
      <w:r w:rsidR="000D7DE4">
        <w:rPr>
          <w:lang w:val="en-US"/>
        </w:rPr>
        <w:t xml:space="preserve">Table </w:t>
      </w:r>
      <w:r w:rsidR="000D7DE4">
        <w:rPr>
          <w:noProof/>
          <w:lang w:val="en-US"/>
        </w:rPr>
        <w:t>23</w:t>
      </w:r>
      <w:r w:rsidR="00992608">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tmp_val_echo_cancel;</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unsigned</w:t>
            </w: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char</w:t>
            </w:r>
            <w:r>
              <w:rPr>
                <w:rFonts w:ascii="Courier New" w:hAnsi="Courier New" w:cs="Courier New"/>
                <w:color w:val="000000"/>
                <w:sz w:val="16"/>
                <w:szCs w:val="16"/>
                <w:lang w:val="en-US" w:eastAsia="da-DK"/>
              </w:rPr>
              <w:t>* tmp_result_buffer;</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int</w:t>
            </w:r>
            <w:r>
              <w:rPr>
                <w:rFonts w:ascii="Courier New" w:hAnsi="Courier New" w:cs="Courier New"/>
                <w:color w:val="000000"/>
                <w:sz w:val="16"/>
                <w:szCs w:val="16"/>
                <w:lang w:val="en-US" w:eastAsia="da-DK"/>
              </w:rPr>
              <w:t xml:space="preserve"> tmp_result_buffer_length;</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tmp_val_echo_cancel = </w:t>
            </w:r>
            <w:r>
              <w:rPr>
                <w:rFonts w:ascii="Courier New" w:hAnsi="Courier New" w:cs="Courier New"/>
                <w:color w:val="0000C0"/>
                <w:sz w:val="16"/>
                <w:szCs w:val="16"/>
                <w:lang w:val="en-US" w:eastAsia="da-DK"/>
              </w:rPr>
              <w:t>data_from_echocancellation</w:t>
            </w:r>
            <w:r>
              <w:rPr>
                <w:rFonts w:ascii="Courier New" w:hAnsi="Courier New" w:cs="Courier New"/>
                <w:color w:val="000000"/>
                <w:sz w:val="16"/>
                <w:szCs w:val="16"/>
                <w:lang w:val="en-US" w:eastAsia="da-DK"/>
              </w:rPr>
              <w:t>.read();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w:t>
            </w:r>
            <w:r>
              <w:rPr>
                <w:rFonts w:ascii="Courier New" w:hAnsi="Courier New" w:cs="Courier New"/>
                <w:color w:val="3F7F5F"/>
                <w:sz w:val="16"/>
                <w:szCs w:val="16"/>
                <w:u w:val="single"/>
                <w:lang w:val="en-US" w:eastAsia="da-DK"/>
              </w:rPr>
              <w:t>Simlate</w:t>
            </w:r>
            <w:r>
              <w:rPr>
                <w:rFonts w:ascii="Courier New" w:hAnsi="Courier New" w:cs="Courier New"/>
                <w:color w:val="3F7F5F"/>
                <w:sz w:val="16"/>
                <w:szCs w:val="16"/>
                <w:lang w:val="en-US" w:eastAsia="da-DK"/>
              </w:rPr>
              <w:t xml:space="preserve"> delay in communication from EchoCancellation</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2 clocks at 20MHz = 2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Audio Encoding algorithm</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tmp_result_buffer = performAudioEncoding(tmp_val_echo_cancel, &amp;tmp_result_buffer_length);</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encoding</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500 clocks at 20MHz = 500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wait(25, SC_US);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(tmp_result_buffer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 tmp_result = </w:t>
            </w:r>
            <w:r>
              <w:rPr>
                <w:rFonts w:ascii="Courier New" w:hAnsi="Courier New" w:cs="Courier New"/>
                <w:b/>
                <w:bCs/>
                <w:color w:val="7F0055"/>
                <w:sz w:val="16"/>
                <w:szCs w:val="16"/>
                <w:lang w:val="en-US" w:eastAsia="da-DK"/>
              </w:rPr>
              <w:t>new</w:t>
            </w:r>
            <w:r>
              <w:rPr>
                <w:rFonts w:ascii="Courier New" w:hAnsi="Courier New" w:cs="Courier New"/>
                <w:color w:val="000000"/>
                <w:sz w:val="16"/>
                <w:szCs w:val="16"/>
                <w:lang w:val="en-US" w:eastAsia="da-DK"/>
              </w:rPr>
              <w:t xml:space="preserve"> GSM0610DataFrame();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tmp_result-&gt;push_back_all(tmp_result_buffer, tmp_result_buffer_length);</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color w:val="0000C0"/>
                <w:sz w:val="16"/>
                <w:szCs w:val="16"/>
                <w:lang w:val="en-US" w:eastAsia="da-DK"/>
              </w:rPr>
              <w:t>data_to_communication</w:t>
            </w:r>
            <w:r>
              <w:rPr>
                <w:rFonts w:ascii="Courier New" w:hAnsi="Courier New" w:cs="Courier New"/>
                <w:color w:val="000000"/>
                <w:sz w:val="16"/>
                <w:szCs w:val="16"/>
                <w:lang w:val="en-US" w:eastAsia="da-DK"/>
              </w:rPr>
              <w:t>.write(tmp_result);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81" w:name="_Ref287989909"/>
      <w:r>
        <w:rPr>
          <w:lang w:val="en-US"/>
        </w:rPr>
        <w:t xml:space="preserve">Table </w:t>
      </w:r>
      <w:r w:rsidR="00992608">
        <w:fldChar w:fldCharType="begin"/>
      </w:r>
      <w:r>
        <w:rPr>
          <w:lang w:val="en-US"/>
        </w:rPr>
        <w:instrText xml:space="preserve"> SEQ Table \* ARABIC </w:instrText>
      </w:r>
      <w:r w:rsidR="00992608">
        <w:fldChar w:fldCharType="separate"/>
      </w:r>
      <w:r w:rsidR="000D7DE4">
        <w:rPr>
          <w:noProof/>
          <w:lang w:val="en-US"/>
        </w:rPr>
        <w:t>22</w:t>
      </w:r>
      <w:r w:rsidR="00992608">
        <w:fldChar w:fldCharType="end"/>
      </w:r>
      <w:bookmarkEnd w:id="81"/>
      <w:r>
        <w:rPr>
          <w:lang w:val="en-US"/>
        </w:rPr>
        <w:t xml:space="preserve"> - Audio encoding with delay</w:t>
      </w: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void</w:t>
            </w:r>
            <w:r>
              <w:rPr>
                <w:rFonts w:ascii="Courier New" w:hAnsi="Courier New" w:cs="Courier New"/>
                <w:color w:val="000000"/>
                <w:sz w:val="16"/>
                <w:szCs w:val="16"/>
                <w:lang w:val="en-US" w:eastAsia="da-DK"/>
              </w:rPr>
              <w:t xml:space="preserve"> </w:t>
            </w:r>
            <w:r>
              <w:rPr>
                <w:rFonts w:ascii="Courier New" w:hAnsi="Courier New" w:cs="Courier New"/>
                <w:b/>
                <w:bCs/>
                <w:color w:val="000000"/>
                <w:sz w:val="16"/>
                <w:szCs w:val="16"/>
                <w:lang w:val="en-US" w:eastAsia="da-DK"/>
              </w:rPr>
              <w:t>DACSim::dac_writer_thread</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tmp_val_speaker;</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tmp_val_speaker = </w:t>
            </w:r>
            <w:r>
              <w:rPr>
                <w:rFonts w:ascii="Courier New" w:hAnsi="Courier New" w:cs="Courier New"/>
                <w:color w:val="0000C0"/>
                <w:sz w:val="16"/>
                <w:szCs w:val="16"/>
                <w:lang w:val="en-US" w:eastAsia="da-DK"/>
              </w:rPr>
              <w:t>data_from_splitter</w:t>
            </w:r>
            <w:r>
              <w:rPr>
                <w:rFonts w:ascii="Courier New" w:hAnsi="Courier New" w:cs="Courier New"/>
                <w:color w:val="000000"/>
                <w:sz w:val="16"/>
                <w:szCs w:val="16"/>
                <w:lang w:val="en-US" w:eastAsia="da-DK"/>
              </w:rPr>
              <w:t>.read();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communication: 2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DAC delay: 10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wait(500,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642880"/>
                <w:sz w:val="16"/>
                <w:szCs w:val="16"/>
                <w:lang w:val="en-US" w:eastAsia="da-DK"/>
              </w:rPr>
              <w:t>fprintf</w:t>
            </w:r>
            <w:r>
              <w:rPr>
                <w:rFonts w:ascii="Courier New" w:hAnsi="Courier New" w:cs="Courier New"/>
                <w:color w:val="000000"/>
                <w:sz w:val="16"/>
                <w:szCs w:val="16"/>
                <w:lang w:val="en-US" w:eastAsia="da-DK"/>
              </w:rPr>
              <w:t>(</w:t>
            </w:r>
            <w:r>
              <w:rPr>
                <w:rFonts w:ascii="Courier New" w:hAnsi="Courier New" w:cs="Courier New"/>
                <w:color w:val="0000C0"/>
                <w:sz w:val="16"/>
                <w:szCs w:val="16"/>
                <w:lang w:val="en-US" w:eastAsia="da-DK"/>
              </w:rPr>
              <w:t>fp_speaker</w:t>
            </w:r>
            <w:r>
              <w:rPr>
                <w:rFonts w:ascii="Courier New" w:hAnsi="Courier New" w:cs="Courier New"/>
                <w:color w:val="000000"/>
                <w:sz w:val="16"/>
                <w:szCs w:val="16"/>
                <w:lang w:val="en-US" w:eastAsia="da-DK"/>
              </w:rPr>
              <w:t xml:space="preserve">, </w:t>
            </w:r>
            <w:r>
              <w:rPr>
                <w:rFonts w:ascii="Courier New" w:hAnsi="Courier New" w:cs="Courier New"/>
                <w:color w:val="2A00FF"/>
                <w:sz w:val="16"/>
                <w:szCs w:val="16"/>
                <w:lang w:val="en-US" w:eastAsia="da-DK"/>
              </w:rPr>
              <w:t>"%</w:t>
            </w:r>
            <w:r>
              <w:rPr>
                <w:rFonts w:ascii="Courier New" w:hAnsi="Courier New" w:cs="Courier New"/>
                <w:color w:val="2A00FF"/>
                <w:sz w:val="16"/>
                <w:szCs w:val="16"/>
                <w:u w:val="single"/>
                <w:lang w:val="en-US" w:eastAsia="da-DK"/>
              </w:rPr>
              <w:t>hd</w:t>
            </w:r>
            <w:r>
              <w:rPr>
                <w:rFonts w:ascii="Courier New" w:hAnsi="Courier New" w:cs="Courier New"/>
                <w:color w:val="2A00FF"/>
                <w:sz w:val="16"/>
                <w:szCs w:val="16"/>
                <w:lang w:val="en-US" w:eastAsia="da-DK"/>
              </w:rPr>
              <w:t>\r\n"</w:t>
            </w:r>
            <w:r>
              <w:rPr>
                <w:rFonts w:ascii="Courier New" w:hAnsi="Courier New" w:cs="Courier New"/>
                <w:color w:val="000000"/>
                <w:sz w:val="16"/>
                <w:szCs w:val="16"/>
                <w:lang w:val="en-US" w:eastAsia="da-DK"/>
              </w:rPr>
              <w:t>, tmp_val_speaker);</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bufferForEcho</w:t>
            </w:r>
            <w:r>
              <w:rPr>
                <w:rFonts w:ascii="Courier New" w:hAnsi="Courier New" w:cs="Courier New"/>
                <w:color w:val="000000"/>
                <w:sz w:val="16"/>
                <w:szCs w:val="16"/>
                <w:lang w:val="en-US" w:eastAsia="da-DK"/>
              </w:rPr>
              <w:t>.write(tmp_val_speaker);</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highlight w:val="lightGray"/>
                <w:lang w:val="en-US" w:eastAsia="da-DK"/>
              </w:rPr>
              <w:t xml:space="preserve">    firstSampleArrived</w:t>
            </w:r>
            <w:r>
              <w:rPr>
                <w:rFonts w:ascii="Courier New" w:hAnsi="Courier New" w:cs="Courier New"/>
                <w:color w:val="000000"/>
                <w:sz w:val="16"/>
                <w:szCs w:val="16"/>
                <w:lang w:val="en-US" w:eastAsia="da-DK"/>
              </w:rPr>
              <w:t>.notify(SC_ZERO_TIME);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void</w:t>
            </w:r>
            <w:r>
              <w:rPr>
                <w:rFonts w:ascii="Courier New" w:hAnsi="Courier New" w:cs="Courier New"/>
                <w:color w:val="000000"/>
                <w:sz w:val="16"/>
                <w:szCs w:val="16"/>
                <w:lang w:val="en-US" w:eastAsia="da-DK"/>
              </w:rPr>
              <w:t xml:space="preserve"> </w:t>
            </w:r>
            <w:r>
              <w:rPr>
                <w:rFonts w:ascii="Courier New" w:hAnsi="Courier New" w:cs="Courier New"/>
                <w:b/>
                <w:bCs/>
                <w:color w:val="000000"/>
                <w:sz w:val="16"/>
                <w:szCs w:val="16"/>
                <w:lang w:val="en-US" w:eastAsia="da-DK"/>
              </w:rPr>
              <w:t>DACSim::dac_feedback_thread</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r>
              <w:rPr>
                <w:rFonts w:ascii="Courier New" w:hAnsi="Courier New" w:cs="Courier New"/>
                <w:color w:val="0000C0"/>
                <w:sz w:val="16"/>
                <w:szCs w:val="16"/>
                <w:highlight w:val="lightGray"/>
                <w:lang w:val="en-US" w:eastAsia="da-DK"/>
              </w:rPr>
              <w:t>firstSampleArrived</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wait(587, SC_US);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data_to_adcsim</w:t>
            </w:r>
            <w:r>
              <w:rPr>
                <w:rFonts w:ascii="Courier New" w:hAnsi="Courier New" w:cs="Courier New"/>
                <w:color w:val="000000"/>
                <w:sz w:val="16"/>
                <w:szCs w:val="16"/>
                <w:lang w:val="en-US" w:eastAsia="da-DK"/>
              </w:rPr>
              <w:t>.write(</w:t>
            </w:r>
            <w:r>
              <w:rPr>
                <w:rFonts w:ascii="Courier New" w:hAnsi="Courier New" w:cs="Courier New"/>
                <w:color w:val="000000"/>
                <w:sz w:val="16"/>
                <w:szCs w:val="16"/>
                <w:u w:val="single"/>
                <w:lang w:val="en-US" w:eastAsia="da-DK"/>
              </w:rPr>
              <w:t>bufferForEcho</w:t>
            </w:r>
            <w:r>
              <w:rPr>
                <w:rFonts w:ascii="Courier New" w:hAnsi="Courier New" w:cs="Courier New"/>
                <w:color w:val="000000"/>
                <w:sz w:val="16"/>
                <w:szCs w:val="16"/>
                <w:lang w:val="en-US" w:eastAsia="da-DK"/>
              </w:rPr>
              <w:t>.read());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wait(125, SC_US); </w:t>
            </w:r>
            <w:r>
              <w:rPr>
                <w:rFonts w:ascii="Courier New" w:hAnsi="Courier New" w:cs="Courier New"/>
                <w:color w:val="3F7F5F"/>
                <w:sz w:val="16"/>
                <w:szCs w:val="16"/>
                <w:lang w:val="en-US" w:eastAsia="da-DK"/>
              </w:rPr>
              <w:t>// wait for next sample (8kHz = 125us)</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82" w:name="_Ref287989962"/>
      <w:r>
        <w:rPr>
          <w:lang w:val="en-US"/>
        </w:rPr>
        <w:t xml:space="preserve">Table </w:t>
      </w:r>
      <w:r w:rsidR="00992608">
        <w:fldChar w:fldCharType="begin"/>
      </w:r>
      <w:r>
        <w:rPr>
          <w:lang w:val="en-US"/>
        </w:rPr>
        <w:instrText xml:space="preserve"> SEQ Table \* ARABIC </w:instrText>
      </w:r>
      <w:r w:rsidR="00992608">
        <w:fldChar w:fldCharType="separate"/>
      </w:r>
      <w:r w:rsidR="000D7DE4">
        <w:rPr>
          <w:noProof/>
          <w:lang w:val="en-US"/>
        </w:rPr>
        <w:t>23</w:t>
      </w:r>
      <w:r w:rsidR="00992608">
        <w:fldChar w:fldCharType="end"/>
      </w:r>
      <w:bookmarkEnd w:id="82"/>
      <w:r>
        <w:rPr>
          <w:lang w:val="en-US"/>
        </w:rPr>
        <w:t xml:space="preserve"> - Acoustic echo simulation in DACSim</w:t>
      </w:r>
    </w:p>
    <w:p w:rsidR="00644A4B" w:rsidRDefault="00644A4B" w:rsidP="00644A4B">
      <w:pPr>
        <w:rPr>
          <w:lang w:val="en-GB"/>
        </w:rPr>
      </w:pPr>
      <w:r>
        <w:rPr>
          <w:lang w:val="en-GB"/>
        </w:rPr>
        <w:t>For other examples of the waits, please refer to the code, and to see the buffer underflow (the Audio decoding time has been increased to show this) please run the simulation.</w:t>
      </w:r>
    </w:p>
    <w:p w:rsidR="001375EA" w:rsidRDefault="001375EA" w:rsidP="00AD0599">
      <w:pPr>
        <w:pStyle w:val="Overskrift2"/>
        <w:rPr>
          <w:lang w:val="en-GB"/>
        </w:rPr>
      </w:pPr>
      <w:r>
        <w:rPr>
          <w:lang w:val="en-GB"/>
        </w:rPr>
        <w:t>SystemC</w:t>
      </w:r>
      <w:bookmarkEnd w:id="71"/>
      <w:r>
        <w:rPr>
          <w:lang w:val="en-GB"/>
        </w:rPr>
        <w:t xml:space="preserve"> </w:t>
      </w:r>
    </w:p>
    <w:p w:rsidR="001375EA" w:rsidRDefault="001375EA" w:rsidP="00AD0599">
      <w:pPr>
        <w:rPr>
          <w:lang w:val="en-GB"/>
        </w:rPr>
      </w:pPr>
      <w:r>
        <w:rPr>
          <w:lang w:val="en-GB"/>
        </w:rPr>
        <w:t xml:space="preserve">Below is the SystemC code used to implement AudioDecoder module. The module consists of one constructure, </w:t>
      </w:r>
      <w:r w:rsidRPr="00F40629">
        <w:rPr>
          <w:rFonts w:ascii="Courier" w:hAnsi="Courier" w:cs="Courier New"/>
          <w:b/>
          <w:bCs/>
          <w:color w:val="000000"/>
          <w:sz w:val="16"/>
          <w:szCs w:val="16"/>
          <w:lang w:val="en-GB" w:eastAsia="da-DK"/>
        </w:rPr>
        <w:t>AudioDecoder</w:t>
      </w:r>
      <w:r>
        <w:rPr>
          <w:rFonts w:ascii="Courier" w:hAnsi="Courier" w:cs="Courier New"/>
          <w:b/>
          <w:bCs/>
          <w:color w:val="000000"/>
          <w:sz w:val="16"/>
          <w:szCs w:val="16"/>
          <w:lang w:val="en-GB" w:eastAsia="da-DK"/>
        </w:rPr>
        <w:t>,</w:t>
      </w:r>
      <w:r>
        <w:rPr>
          <w:lang w:val="en-GB"/>
        </w:rPr>
        <w:t xml:space="preserve"> and two thread processes, </w:t>
      </w:r>
      <w:r>
        <w:rPr>
          <w:rFonts w:ascii="Courier" w:hAnsi="Courier" w:cs="Courier New"/>
          <w:b/>
          <w:bCs/>
          <w:color w:val="000000"/>
          <w:sz w:val="16"/>
          <w:szCs w:val="16"/>
          <w:lang w:val="en-GB" w:eastAsia="da-DK"/>
        </w:rPr>
        <w:t>thrd_GetAndDecodeData</w:t>
      </w:r>
      <w:r>
        <w:rPr>
          <w:lang w:val="en-GB"/>
        </w:rPr>
        <w:t xml:space="preserve"> and </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Pr>
          <w:lang w:val="en-GB"/>
        </w:rPr>
        <w:t xml:space="preserve">  respectively.</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receives data in its  </w:t>
      </w:r>
      <w:r w:rsidRPr="0024481D">
        <w:rPr>
          <w:rFonts w:ascii="Courier" w:hAnsi="Courier" w:cs="Courier New"/>
          <w:sz w:val="16"/>
          <w:szCs w:val="16"/>
          <w:lang w:val="en-GB"/>
        </w:rPr>
        <w:t>packet_in</w:t>
      </w:r>
      <w:r>
        <w:rPr>
          <w:lang w:val="en-GB"/>
        </w:rPr>
        <w:t xml:space="preserve"> buffer for each positive edge of  </w:t>
      </w:r>
      <w:r w:rsidRPr="00FE44E8">
        <w:rPr>
          <w:rFonts w:ascii="Courier" w:hAnsi="Courier" w:cs="Courier New"/>
          <w:b/>
          <w:bCs/>
          <w:sz w:val="16"/>
          <w:szCs w:val="16"/>
          <w:lang w:val="en-GB"/>
        </w:rPr>
        <w:t>data_ready_in</w:t>
      </w:r>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hole frame) a 10µs delay presented to simulate the decoding algorithem. Encodeded data will be copied to  </w:t>
      </w:r>
      <w:r w:rsidRPr="00FE44E8">
        <w:rPr>
          <w:rFonts w:ascii="Courier" w:hAnsi="Courier" w:cs="Courier New"/>
          <w:b/>
          <w:bCs/>
          <w:color w:val="000000"/>
          <w:sz w:val="16"/>
          <w:szCs w:val="16"/>
          <w:lang w:val="en-GB" w:eastAsia="da-DK"/>
        </w:rPr>
        <w:t>buffer_out</w:t>
      </w:r>
      <w:r>
        <w:rPr>
          <w:lang w:val="en-GB"/>
        </w:rPr>
        <w:t xml:space="preserve"> protected by a mutex (mutual exclution)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runs countiniusly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Created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r w:rsidRPr="00F40629">
        <w:rPr>
          <w:rFonts w:ascii="Courier" w:hAnsi="Courier" w:cs="Courier New"/>
          <w:color w:val="3F7F5F"/>
          <w:sz w:val="16"/>
          <w:szCs w:val="16"/>
          <w:u w:val="single"/>
          <w:lang w:val="en-GB" w:eastAsia="da-DK"/>
        </w:rPr>
        <w:t>saa</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"AudioDecoder.h"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"defines.h"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&lt;string.h&gt;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&lt;iostream&gt;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&lt;iomanip&gt;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using</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#endif</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AudioDecoder</w:t>
      </w:r>
      <w:r w:rsidRPr="00F40629">
        <w:rPr>
          <w:rFonts w:ascii="Courier" w:hAnsi="Courier" w:cs="Courier New"/>
          <w:color w:val="000000"/>
          <w:sz w:val="16"/>
          <w:szCs w:val="16"/>
          <w:lang w:val="en-GB" w:eastAsia="da-DK"/>
        </w:rPr>
        <w:t>(sc_module_name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sc_module(nm),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idx(0),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w:t>
      </w:r>
      <w:r>
        <w:rPr>
          <w:rFonts w:ascii="Courier" w:hAnsi="Courier" w:cs="Courier New"/>
          <w:color w:val="000000"/>
          <w:sz w:val="16"/>
          <w:szCs w:val="16"/>
          <w:lang w:val="en-GB" w:eastAsia="da-DK"/>
        </w:rPr>
        <w:t>thrd_GetAndDecodeData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data_ready_in.pos();</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 thrd_</w:t>
      </w:r>
      <w:r>
        <w:rPr>
          <w:rFonts w:ascii="Courier" w:hAnsi="Courier" w:cs="Courier New"/>
          <w:color w:val="000000"/>
          <w:sz w:val="16"/>
          <w:szCs w:val="16"/>
          <w:lang w:val="en-GB" w:eastAsia="da-DK"/>
        </w:rPr>
        <w:t>SendData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Pr>
          <w:rFonts w:ascii="Courier" w:hAnsi="Courier" w:cs="Courier New"/>
          <w:b/>
          <w:bCs/>
          <w:color w:val="000000"/>
          <w:sz w:val="16"/>
          <w:szCs w:val="16"/>
          <w:lang w:val="en-GB" w:eastAsia="da-DK"/>
        </w:rPr>
        <w:t>thrd_GetAndDecodeData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packet_in[templen++] = data_in.read();</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 "</w:t>
      </w:r>
      <w:r w:rsidRPr="00F40629">
        <w:rPr>
          <w:rFonts w:ascii="Courier" w:hAnsi="Courier" w:cs="Courier New"/>
          <w:color w:val="000000"/>
          <w:sz w:val="16"/>
          <w:szCs w:val="16"/>
          <w:highlight w:val="white"/>
          <w:lang w:val="en-GB" w:eastAsia="da-DK"/>
        </w:rPr>
        <w:t xml:space="preserve"> &lt;&lt; setw(3) &lt;&lt; packet_in[templen-1] &lt;&lt; endl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(templen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CF065C">
        <w:rPr>
          <w:rFonts w:ascii="Courier" w:hAnsi="Courier" w:cs="Courier New"/>
          <w:color w:val="000000"/>
          <w:sz w:val="16"/>
          <w:szCs w:val="16"/>
          <w:highlight w:val="white"/>
          <w:lang w:eastAsia="da-DK"/>
        </w:rPr>
        <w:t xml:space="preserve">cout &lt;&lt; </w:t>
      </w:r>
      <w:r w:rsidRPr="00CF065C">
        <w:rPr>
          <w:rFonts w:ascii="Courier" w:hAnsi="Courier" w:cs="Courier New"/>
          <w:color w:val="2A00FF"/>
          <w:sz w:val="16"/>
          <w:szCs w:val="16"/>
          <w:highlight w:val="white"/>
          <w:lang w:eastAsia="da-DK"/>
        </w:rPr>
        <w:t xml:space="preserve">"\n Decoder copy: </w:t>
      </w:r>
      <w:r w:rsidRPr="00CF065C">
        <w:rPr>
          <w:rFonts w:ascii="Courier" w:hAnsi="Courier" w:cs="Courier New"/>
          <w:color w:val="2A00FF"/>
          <w:sz w:val="16"/>
          <w:szCs w:val="16"/>
          <w:highlight w:val="white"/>
          <w:u w:val="single"/>
          <w:lang w:eastAsia="da-DK"/>
        </w:rPr>
        <w:t>Temp</w:t>
      </w:r>
      <w:r w:rsidRPr="00CF065C">
        <w:rPr>
          <w:rFonts w:ascii="Courier" w:hAnsi="Courier" w:cs="Courier New"/>
          <w:color w:val="2A00FF"/>
          <w:sz w:val="16"/>
          <w:szCs w:val="16"/>
          <w:highlight w:val="white"/>
          <w:lang w:eastAsia="da-DK"/>
        </w:rPr>
        <w:t xml:space="preserve"> </w:t>
      </w:r>
      <w:r w:rsidRPr="00CF065C">
        <w:rPr>
          <w:rFonts w:ascii="Courier" w:hAnsi="Courier" w:cs="Courier New"/>
          <w:color w:val="2A00FF"/>
          <w:sz w:val="16"/>
          <w:szCs w:val="16"/>
          <w:highlight w:val="white"/>
          <w:u w:val="single"/>
          <w:lang w:eastAsia="da-DK"/>
        </w:rPr>
        <w:t>len</w:t>
      </w:r>
      <w:r w:rsidRPr="00CF065C">
        <w:rPr>
          <w:rFonts w:ascii="Courier" w:hAnsi="Courier" w:cs="Courier New"/>
          <w:color w:val="2A00FF"/>
          <w:sz w:val="16"/>
          <w:szCs w:val="16"/>
          <w:highlight w:val="white"/>
          <w:lang w:eastAsia="da-DK"/>
        </w:rPr>
        <w:t xml:space="preserve"> = "</w:t>
      </w:r>
      <w:r w:rsidRPr="00CF065C">
        <w:rPr>
          <w:rFonts w:ascii="Courier" w:hAnsi="Courier" w:cs="Courier New"/>
          <w:color w:val="000000"/>
          <w:sz w:val="16"/>
          <w:szCs w:val="16"/>
          <w:highlight w:val="white"/>
          <w:lang w:eastAsia="da-DK"/>
        </w:rPr>
        <w:t xml:space="preserve"> &lt;&lt; setw(3) &lt;&lt; templen &lt;&lt; </w:t>
      </w:r>
      <w:r w:rsidRPr="00CF065C">
        <w:rPr>
          <w:rFonts w:ascii="Courier" w:hAnsi="Courier" w:cs="Courier New"/>
          <w:color w:val="2A00FF"/>
          <w:sz w:val="16"/>
          <w:szCs w:val="16"/>
          <w:highlight w:val="white"/>
          <w:lang w:eastAsia="da-DK"/>
        </w:rPr>
        <w:t xml:space="preserve">"  her </w:t>
      </w:r>
      <w:r w:rsidRPr="00CF065C">
        <w:rPr>
          <w:rFonts w:ascii="Courier" w:hAnsi="Courier" w:cs="Courier New"/>
          <w:color w:val="2A00FF"/>
          <w:sz w:val="16"/>
          <w:szCs w:val="16"/>
          <w:highlight w:val="white"/>
          <w:u w:val="single"/>
          <w:lang w:eastAsia="da-DK"/>
        </w:rPr>
        <w:t>kopierer</w:t>
      </w:r>
      <w:r w:rsidRPr="00CF065C">
        <w:rPr>
          <w:rFonts w:ascii="Courier" w:hAnsi="Courier" w:cs="Courier New"/>
          <w:color w:val="2A00FF"/>
          <w:sz w:val="16"/>
          <w:szCs w:val="16"/>
          <w:highlight w:val="white"/>
          <w:lang w:eastAsia="da-DK"/>
        </w:rPr>
        <w:t xml:space="preserve"> vi </w:t>
      </w:r>
      <w:r w:rsidRPr="00CF065C">
        <w:rPr>
          <w:rFonts w:ascii="Courier" w:hAnsi="Courier" w:cs="Courier New"/>
          <w:color w:val="2A00FF"/>
          <w:sz w:val="16"/>
          <w:szCs w:val="16"/>
          <w:highlight w:val="white"/>
          <w:u w:val="single"/>
          <w:lang w:eastAsia="da-DK"/>
        </w:rPr>
        <w:t>bufferen</w:t>
      </w:r>
      <w:r w:rsidRPr="00CF065C">
        <w:rPr>
          <w:rFonts w:ascii="Courier" w:hAnsi="Courier" w:cs="Courier New"/>
          <w:color w:val="2A00FF"/>
          <w:sz w:val="16"/>
          <w:szCs w:val="16"/>
          <w:highlight w:val="white"/>
          <w:lang w:eastAsia="da-DK"/>
        </w:rPr>
        <w:t xml:space="preserve">. </w:t>
      </w:r>
      <w:r w:rsidRPr="00F40629">
        <w:rPr>
          <w:rFonts w:ascii="Courier" w:hAnsi="Courier" w:cs="Courier New"/>
          <w:color w:val="2A00FF"/>
          <w:sz w:val="16"/>
          <w:szCs w:val="16"/>
          <w:highlight w:val="white"/>
          <w:lang w:val="en-GB" w:eastAsia="da-DK"/>
        </w:rPr>
        <w:t>\n"</w:t>
      </w: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"bufferAccess lock: "</w:t>
      </w:r>
      <w:r w:rsidRPr="00F40629">
        <w:rPr>
          <w:rFonts w:ascii="Courier" w:hAnsi="Courier" w:cs="Courier New"/>
          <w:color w:val="000000"/>
          <w:sz w:val="16"/>
          <w:szCs w:val="16"/>
          <w:highlight w:val="white"/>
          <w:lang w:val="en-GB" w:eastAsia="da-DK"/>
        </w:rPr>
        <w:t xml:space="preserve"> &lt;&lt; (packet_in[templen-1] + 1)/MAX_SIZE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packet_in[templen-1] + 1 &lt;&lt;endl;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//Delay due to Encoding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memcpy</w:t>
      </w:r>
      <w:r w:rsidRPr="00F40629">
        <w:rPr>
          <w:rFonts w:ascii="Courier" w:hAnsi="Courier" w:cs="Courier New"/>
          <w:color w:val="3F7F5F"/>
          <w:sz w:val="16"/>
          <w:szCs w:val="16"/>
          <w:lang w:val="en-GB" w:eastAsia="da-DK"/>
        </w:rPr>
        <w:t xml:space="preserve">(buffer_out, packet_in, </w:t>
      </w:r>
      <w:r w:rsidRPr="00F40629">
        <w:rPr>
          <w:rFonts w:ascii="Courier" w:hAnsi="Courier" w:cs="Courier New"/>
          <w:color w:val="3F7F5F"/>
          <w:sz w:val="16"/>
          <w:szCs w:val="16"/>
          <w:u w:val="single"/>
          <w:lang w:val="en-GB" w:eastAsia="da-DK"/>
        </w:rPr>
        <w:t>templen</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Duer</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ikke</w:t>
      </w:r>
      <w:r w:rsidRPr="00F40629">
        <w:rPr>
          <w:rFonts w:ascii="Courier" w:hAnsi="Courier" w:cs="Courier New"/>
          <w:color w:val="3F7F5F"/>
          <w:sz w:val="16"/>
          <w:szCs w:val="16"/>
          <w:lang w:val="en-GB" w:eastAsia="da-DK"/>
        </w:rPr>
        <w:t xml:space="preserve"> i SystemC (3 timer)</w:t>
      </w:r>
      <w:r w:rsidRPr="00F40629">
        <w:rPr>
          <w:rFonts w:ascii="Courier" w:hAnsi="Courier" w:cs="Courier New"/>
          <w:color w:val="3F7F5F"/>
          <w:sz w:val="16"/>
          <w:szCs w:val="16"/>
          <w:u w:val="single"/>
          <w:lang w:val="en-GB" w:eastAsia="da-DK"/>
        </w:rPr>
        <w:t>Ævvvvvvvv</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buffer_out[i] = packet_in[i];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buffer_out[i]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 = templen;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cout</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 xml:space="preserve"> &lt;&lt; "Decoder: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 " &lt;&lt;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 xml:space="preserve"> (len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data_out-&gt;write(buffer_out[idx++]);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else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8C1853" w:rsidRDefault="001375EA" w:rsidP="00AD0599">
      <w:pPr>
        <w:autoSpaceDE w:val="0"/>
        <w:autoSpaceDN w:val="0"/>
        <w:adjustRightInd w:val="0"/>
        <w:spacing w:after="0" w:line="240" w:lineRule="auto"/>
        <w:contextualSpacing w:val="0"/>
        <w:rPr>
          <w:rFonts w:ascii="Courier" w:hAnsi="Courier" w:cs="Courier New"/>
          <w:sz w:val="16"/>
          <w:szCs w:val="16"/>
          <w:lang w:val="en-US" w:eastAsia="da-DK"/>
        </w:rPr>
      </w:pPr>
      <w:r w:rsidRPr="00F40629">
        <w:rPr>
          <w:rFonts w:ascii="Courier" w:hAnsi="Courier" w:cs="Courier New"/>
          <w:color w:val="000000"/>
          <w:sz w:val="16"/>
          <w:szCs w:val="16"/>
          <w:lang w:val="en-GB" w:eastAsia="da-DK"/>
        </w:rPr>
        <w:t xml:space="preserve">      </w:t>
      </w:r>
      <w:r w:rsidRPr="008C1853">
        <w:rPr>
          <w:rFonts w:ascii="Courier" w:hAnsi="Courier" w:cs="Courier New"/>
          <w:color w:val="000000"/>
          <w:sz w:val="16"/>
          <w:szCs w:val="16"/>
          <w:lang w:val="en-US" w:eastAsia="da-DK"/>
        </w:rPr>
        <w:t>idx = 0;</w:t>
      </w:r>
    </w:p>
    <w:p w:rsidR="001375EA" w:rsidRPr="00CF065C" w:rsidRDefault="001375EA" w:rsidP="00AD0599">
      <w:pPr>
        <w:autoSpaceDE w:val="0"/>
        <w:autoSpaceDN w:val="0"/>
        <w:adjustRightInd w:val="0"/>
        <w:spacing w:after="0" w:line="240" w:lineRule="auto"/>
        <w:contextualSpacing w:val="0"/>
        <w:rPr>
          <w:rFonts w:ascii="Courier" w:hAnsi="Courier" w:cs="Courier New"/>
          <w:sz w:val="16"/>
          <w:szCs w:val="16"/>
          <w:lang w:val="en-US" w:eastAsia="da-DK"/>
        </w:rPr>
      </w:pPr>
      <w:r w:rsidRPr="008C1853">
        <w:rPr>
          <w:rFonts w:ascii="Courier" w:hAnsi="Courier" w:cs="Courier New"/>
          <w:color w:val="000000"/>
          <w:sz w:val="16"/>
          <w:szCs w:val="16"/>
          <w:lang w:val="en-US" w:eastAsia="da-DK"/>
        </w:rPr>
        <w:t xml:space="preserve">      </w:t>
      </w:r>
      <w:r w:rsidRPr="00CF065C">
        <w:rPr>
          <w:rFonts w:ascii="Courier" w:hAnsi="Courier" w:cs="Courier New"/>
          <w:color w:val="000000"/>
          <w:sz w:val="16"/>
          <w:szCs w:val="16"/>
          <w:lang w:val="en-US" w:eastAsia="da-DK"/>
        </w:rPr>
        <w:t>data_out-&gt;write(0);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CF065C">
        <w:rPr>
          <w:rFonts w:ascii="Courier" w:hAnsi="Courier" w:cs="Courier New"/>
          <w:color w:val="000000"/>
          <w:sz w:val="16"/>
          <w:szCs w:val="16"/>
          <w:lang w:val="en-US" w:eastAsia="da-DK"/>
        </w:rPr>
        <w:t xml:space="preserve">    </w:t>
      </w:r>
      <w:r w:rsidRPr="00F40629">
        <w:rPr>
          <w:rFonts w:ascii="Courier" w:hAnsi="Courier" w:cs="Courier New"/>
          <w:color w:val="000000"/>
          <w:sz w:val="16"/>
          <w:szCs w:val="16"/>
          <w:lang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4B420E"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sectPr w:rsidR="001375EA" w:rsidRPr="004B420E" w:rsidSect="00132B30">
      <w:headerReference w:type="default" r:id="rId71"/>
      <w:footerReference w:type="default" r:id="rId72"/>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214A" w:rsidRDefault="0059214A">
      <w:r>
        <w:separator/>
      </w:r>
    </w:p>
  </w:endnote>
  <w:endnote w:type="continuationSeparator" w:id="0">
    <w:p w:rsidR="0059214A" w:rsidRDefault="0059214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Sidefod"/>
      <w:jc w:val="right"/>
    </w:pPr>
    <w:r>
      <w:t xml:space="preserve">Page </w:t>
    </w:r>
    <w:r w:rsidR="00992608">
      <w:rPr>
        <w:rStyle w:val="Sidetal"/>
      </w:rPr>
      <w:fldChar w:fldCharType="begin"/>
    </w:r>
    <w:r>
      <w:rPr>
        <w:rStyle w:val="Sidetal"/>
      </w:rPr>
      <w:instrText xml:space="preserve"> PAGE </w:instrText>
    </w:r>
    <w:r w:rsidR="00992608">
      <w:rPr>
        <w:rStyle w:val="Sidetal"/>
      </w:rPr>
      <w:fldChar w:fldCharType="separate"/>
    </w:r>
    <w:r w:rsidR="006B2A0C">
      <w:rPr>
        <w:rStyle w:val="Sidetal"/>
        <w:noProof/>
      </w:rPr>
      <w:t>36</w:t>
    </w:r>
    <w:r w:rsidR="00992608">
      <w:rPr>
        <w:rStyle w:val="Sidetal"/>
      </w:rPr>
      <w:fldChar w:fldCharType="end"/>
    </w:r>
    <w:r>
      <w:rPr>
        <w:rStyle w:val="Sidetal"/>
      </w:rPr>
      <w:t>/</w:t>
    </w:r>
    <w:r w:rsidR="00992608">
      <w:rPr>
        <w:rStyle w:val="Sidetal"/>
      </w:rPr>
      <w:fldChar w:fldCharType="begin"/>
    </w:r>
    <w:r>
      <w:rPr>
        <w:rStyle w:val="Sidetal"/>
      </w:rPr>
      <w:instrText xml:space="preserve"> NUMPAGES </w:instrText>
    </w:r>
    <w:r w:rsidR="00992608">
      <w:rPr>
        <w:rStyle w:val="Sidetal"/>
      </w:rPr>
      <w:fldChar w:fldCharType="separate"/>
    </w:r>
    <w:r w:rsidR="006B2A0C">
      <w:rPr>
        <w:rStyle w:val="Sidetal"/>
        <w:noProof/>
      </w:rPr>
      <w:t>36</w:t>
    </w:r>
    <w:r w:rsidR="00992608">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214A" w:rsidRDefault="0059214A">
      <w:r>
        <w:separator/>
      </w:r>
    </w:p>
  </w:footnote>
  <w:footnote w:type="continuationSeparator" w:id="0">
    <w:p w:rsidR="0059214A" w:rsidRDefault="0059214A">
      <w:r>
        <w:continuationSeparator/>
      </w:r>
    </w:p>
  </w:footnote>
  <w:footnote w:id="1">
    <w:p w:rsidR="001375EA" w:rsidRPr="00D67F2F" w:rsidRDefault="001375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1375EA" w:rsidRPr="00D67F2F" w:rsidRDefault="001375EA" w:rsidP="007A4989">
      <w:pPr>
        <w:pStyle w:val="Fodnotetekst"/>
        <w:rPr>
          <w:lang w:val="en-US"/>
        </w:rPr>
      </w:pPr>
      <w:r>
        <w:rPr>
          <w:rStyle w:val="Fodnotehenvisning"/>
        </w:rPr>
        <w:footnoteRef/>
      </w:r>
      <w:r w:rsidRPr="00AF0670">
        <w:rPr>
          <w:lang w:val="en-US"/>
        </w:rPr>
        <w:t xml:space="preserve"> INCOSE p. 57</w:t>
      </w:r>
    </w:p>
  </w:footnote>
  <w:footnote w:id="3">
    <w:p w:rsidR="000016B8" w:rsidRPr="002F591C" w:rsidRDefault="000016B8" w:rsidP="000016B8">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 w:id="4">
    <w:p w:rsidR="00542450" w:rsidRPr="00617541" w:rsidRDefault="00542450" w:rsidP="00542450">
      <w:pPr>
        <w:pStyle w:val="Fodnotetekst"/>
        <w:rPr>
          <w:lang w:val="en-US"/>
        </w:rPr>
      </w:pPr>
      <w:r>
        <w:rPr>
          <w:rStyle w:val="Fodnotehenvisning"/>
        </w:rPr>
        <w:footnoteRef/>
      </w:r>
      <w:r w:rsidRPr="000C6FD3">
        <w:rPr>
          <w:lang w:val="en-US"/>
        </w:rPr>
        <w:t xml:space="preserve"> SySML Profile for SoC Design and SystemC Transformation (</w:t>
      </w:r>
      <w:smartTag w:uri="urn:schemas-microsoft-com:office:smarttags" w:element="place">
        <w:smartTag w:uri="urn:schemas-microsoft-com:office:smarttags" w:element="PlaceType">
          <w:r w:rsidRPr="000C6FD3">
            <w:rPr>
              <w:lang w:val="en-US"/>
            </w:rPr>
            <w:t>University</w:t>
          </w:r>
        </w:smartTag>
        <w:r w:rsidRPr="000C6FD3">
          <w:rPr>
            <w:lang w:val="en-US"/>
          </w:rPr>
          <w:t xml:space="preserve"> of </w:t>
        </w:r>
        <w:smartTag w:uri="urn:schemas-microsoft-com:office:smarttags" w:element="PlaceName">
          <w:r w:rsidRPr="000C6FD3">
            <w:rPr>
              <w:lang w:val="en-US"/>
            </w:rPr>
            <w:t>Lugano</w:t>
          </w:r>
        </w:smartTag>
      </w:smartTag>
      <w:r w:rsidRPr="000C6FD3">
        <w:rPr>
          <w:lang w:val="en-U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00992608" w:rsidRPr="00AD0599">
      <w:rPr>
        <w:u w:val="single"/>
      </w:rPr>
      <w:fldChar w:fldCharType="begin"/>
    </w:r>
    <w:r w:rsidRPr="00AD0599">
      <w:rPr>
        <w:u w:val="single"/>
      </w:rPr>
      <w:instrText xml:space="preserve"> DATE \@ "dd-MM-yyyy" </w:instrText>
    </w:r>
    <w:r w:rsidR="00992608" w:rsidRPr="00AD0599">
      <w:rPr>
        <w:u w:val="single"/>
      </w:rPr>
      <w:fldChar w:fldCharType="separate"/>
    </w:r>
    <w:r w:rsidR="006B2A0C">
      <w:rPr>
        <w:noProof/>
        <w:u w:val="single"/>
      </w:rPr>
      <w:t>16-03-2011</w:t>
    </w:r>
    <w:r w:rsidR="00992608"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6725259"/>
    <w:multiLevelType w:val="hybridMultilevel"/>
    <w:tmpl w:val="E3DE7722"/>
    <w:lvl w:ilvl="0" w:tplc="E78EC534">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5">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6">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1">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2"/>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2"/>
  </w:num>
  <w:num w:numId="15">
    <w:abstractNumId w:val="11"/>
  </w:num>
  <w:num w:numId="16">
    <w:abstractNumId w:val="2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7"/>
  </w:num>
  <w:num w:numId="22">
    <w:abstractNumId w:val="24"/>
  </w:num>
  <w:num w:numId="23">
    <w:abstractNumId w:val="30"/>
  </w:num>
  <w:num w:numId="24">
    <w:abstractNumId w:val="20"/>
  </w:num>
  <w:num w:numId="25">
    <w:abstractNumId w:val="15"/>
  </w:num>
  <w:num w:numId="26">
    <w:abstractNumId w:val="23"/>
  </w:num>
  <w:num w:numId="27">
    <w:abstractNumId w:val="17"/>
  </w:num>
  <w:num w:numId="28">
    <w:abstractNumId w:val="13"/>
  </w:num>
  <w:num w:numId="29">
    <w:abstractNumId w:val="29"/>
  </w:num>
  <w:num w:numId="30">
    <w:abstractNumId w:val="28"/>
  </w:num>
  <w:num w:numId="31">
    <w:abstractNumId w:val="31"/>
  </w:num>
  <w:num w:numId="32">
    <w:abstractNumId w:val="25"/>
  </w:num>
  <w:num w:numId="33">
    <w:abstractNumId w:val="16"/>
  </w:num>
  <w:num w:numId="34">
    <w:abstractNumId w:val="21"/>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16B8"/>
    <w:rsid w:val="00006007"/>
    <w:rsid w:val="000070C5"/>
    <w:rsid w:val="00007973"/>
    <w:rsid w:val="000106E6"/>
    <w:rsid w:val="00012A4A"/>
    <w:rsid w:val="00015F8B"/>
    <w:rsid w:val="000217B8"/>
    <w:rsid w:val="00021C92"/>
    <w:rsid w:val="00023340"/>
    <w:rsid w:val="00027ECF"/>
    <w:rsid w:val="00030D77"/>
    <w:rsid w:val="0003200E"/>
    <w:rsid w:val="00034DDB"/>
    <w:rsid w:val="00036E0C"/>
    <w:rsid w:val="000430CB"/>
    <w:rsid w:val="000439CC"/>
    <w:rsid w:val="00043B93"/>
    <w:rsid w:val="00047BAA"/>
    <w:rsid w:val="00047F9E"/>
    <w:rsid w:val="00050B63"/>
    <w:rsid w:val="00051A84"/>
    <w:rsid w:val="0005363B"/>
    <w:rsid w:val="00053D98"/>
    <w:rsid w:val="0005709C"/>
    <w:rsid w:val="00060581"/>
    <w:rsid w:val="0006328D"/>
    <w:rsid w:val="00065DD0"/>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D7DE4"/>
    <w:rsid w:val="000E3087"/>
    <w:rsid w:val="000E5B44"/>
    <w:rsid w:val="000F0607"/>
    <w:rsid w:val="000F4783"/>
    <w:rsid w:val="000F4E4F"/>
    <w:rsid w:val="000F72CE"/>
    <w:rsid w:val="00125C60"/>
    <w:rsid w:val="00131E1A"/>
    <w:rsid w:val="001322C7"/>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16A39"/>
    <w:rsid w:val="00221F48"/>
    <w:rsid w:val="0022304E"/>
    <w:rsid w:val="00227585"/>
    <w:rsid w:val="002307C8"/>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88E"/>
    <w:rsid w:val="002B29F8"/>
    <w:rsid w:val="002B45CC"/>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C16A3"/>
    <w:rsid w:val="003C28C9"/>
    <w:rsid w:val="003C323B"/>
    <w:rsid w:val="003C39F5"/>
    <w:rsid w:val="003D01FE"/>
    <w:rsid w:val="003D13AD"/>
    <w:rsid w:val="003D1C83"/>
    <w:rsid w:val="003E0C1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35911"/>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0E"/>
    <w:rsid w:val="004B4212"/>
    <w:rsid w:val="004B4657"/>
    <w:rsid w:val="004C15C9"/>
    <w:rsid w:val="004C2C73"/>
    <w:rsid w:val="004C38B3"/>
    <w:rsid w:val="004C5B42"/>
    <w:rsid w:val="004D0217"/>
    <w:rsid w:val="004D0258"/>
    <w:rsid w:val="004D2148"/>
    <w:rsid w:val="004D507E"/>
    <w:rsid w:val="004E4B24"/>
    <w:rsid w:val="004E5F4D"/>
    <w:rsid w:val="004E737F"/>
    <w:rsid w:val="004F02A9"/>
    <w:rsid w:val="004F656C"/>
    <w:rsid w:val="00501548"/>
    <w:rsid w:val="00502785"/>
    <w:rsid w:val="0050379D"/>
    <w:rsid w:val="0050436C"/>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2450"/>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214A"/>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10ABC"/>
    <w:rsid w:val="00621C54"/>
    <w:rsid w:val="00623272"/>
    <w:rsid w:val="00625780"/>
    <w:rsid w:val="006270A7"/>
    <w:rsid w:val="00627C8C"/>
    <w:rsid w:val="00630625"/>
    <w:rsid w:val="00630786"/>
    <w:rsid w:val="006327B5"/>
    <w:rsid w:val="00632B26"/>
    <w:rsid w:val="00635A94"/>
    <w:rsid w:val="0064084A"/>
    <w:rsid w:val="006422EF"/>
    <w:rsid w:val="00644A4B"/>
    <w:rsid w:val="00645CD8"/>
    <w:rsid w:val="00651760"/>
    <w:rsid w:val="006550ED"/>
    <w:rsid w:val="006615A5"/>
    <w:rsid w:val="00665A25"/>
    <w:rsid w:val="00671FF6"/>
    <w:rsid w:val="006769B9"/>
    <w:rsid w:val="00676CE2"/>
    <w:rsid w:val="00687F37"/>
    <w:rsid w:val="00690571"/>
    <w:rsid w:val="0069112D"/>
    <w:rsid w:val="00692DBB"/>
    <w:rsid w:val="0069394D"/>
    <w:rsid w:val="006979D5"/>
    <w:rsid w:val="006A0005"/>
    <w:rsid w:val="006A012F"/>
    <w:rsid w:val="006A133B"/>
    <w:rsid w:val="006B2A0C"/>
    <w:rsid w:val="006B4A07"/>
    <w:rsid w:val="006B77CB"/>
    <w:rsid w:val="006C2DFC"/>
    <w:rsid w:val="006C6636"/>
    <w:rsid w:val="006E0B0E"/>
    <w:rsid w:val="006E2336"/>
    <w:rsid w:val="006E41FE"/>
    <w:rsid w:val="006E4FD9"/>
    <w:rsid w:val="006E6AD1"/>
    <w:rsid w:val="006E7FA3"/>
    <w:rsid w:val="006E7FAC"/>
    <w:rsid w:val="006F0A1D"/>
    <w:rsid w:val="006F209A"/>
    <w:rsid w:val="00704595"/>
    <w:rsid w:val="00705BF0"/>
    <w:rsid w:val="007114EF"/>
    <w:rsid w:val="00714A07"/>
    <w:rsid w:val="00721E65"/>
    <w:rsid w:val="0072355F"/>
    <w:rsid w:val="007241D5"/>
    <w:rsid w:val="00725B5E"/>
    <w:rsid w:val="007302E3"/>
    <w:rsid w:val="007326A8"/>
    <w:rsid w:val="007345A5"/>
    <w:rsid w:val="007401E9"/>
    <w:rsid w:val="0074155D"/>
    <w:rsid w:val="007430FE"/>
    <w:rsid w:val="00743A4A"/>
    <w:rsid w:val="007469CE"/>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2045"/>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0464"/>
    <w:rsid w:val="008C1853"/>
    <w:rsid w:val="008C45E0"/>
    <w:rsid w:val="008D691F"/>
    <w:rsid w:val="008D783B"/>
    <w:rsid w:val="008E00F4"/>
    <w:rsid w:val="008E0A14"/>
    <w:rsid w:val="008E0BC3"/>
    <w:rsid w:val="008E0EFA"/>
    <w:rsid w:val="008E5593"/>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2608"/>
    <w:rsid w:val="00992FAD"/>
    <w:rsid w:val="00993519"/>
    <w:rsid w:val="00994ACF"/>
    <w:rsid w:val="00995CC8"/>
    <w:rsid w:val="009A09BD"/>
    <w:rsid w:val="009A15BB"/>
    <w:rsid w:val="009A2186"/>
    <w:rsid w:val="009A3799"/>
    <w:rsid w:val="009A3C85"/>
    <w:rsid w:val="009B0D5A"/>
    <w:rsid w:val="009B25AF"/>
    <w:rsid w:val="009B30FA"/>
    <w:rsid w:val="009B3EEA"/>
    <w:rsid w:val="009C2ECF"/>
    <w:rsid w:val="009C6AFD"/>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1F6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09FE"/>
    <w:rsid w:val="00A91D13"/>
    <w:rsid w:val="00A95E4D"/>
    <w:rsid w:val="00A95EAD"/>
    <w:rsid w:val="00AA2F51"/>
    <w:rsid w:val="00AA50CD"/>
    <w:rsid w:val="00AA5428"/>
    <w:rsid w:val="00AA6ABF"/>
    <w:rsid w:val="00AA7538"/>
    <w:rsid w:val="00AB0077"/>
    <w:rsid w:val="00AB1453"/>
    <w:rsid w:val="00AB25A3"/>
    <w:rsid w:val="00AB3AE5"/>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D012C"/>
    <w:rsid w:val="00BD1956"/>
    <w:rsid w:val="00BD1FEE"/>
    <w:rsid w:val="00BD43ED"/>
    <w:rsid w:val="00BD5796"/>
    <w:rsid w:val="00BE0FE5"/>
    <w:rsid w:val="00BE3ACB"/>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065C"/>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2138F"/>
    <w:rsid w:val="00D35427"/>
    <w:rsid w:val="00D371C0"/>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002A"/>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159B"/>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66ED3"/>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0A54"/>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5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39"/>
    <w:locked/>
    <w:rsid w:val="007326A8"/>
    <w:pPr>
      <w:tabs>
        <w:tab w:val="left" w:pos="440"/>
        <w:tab w:val="right" w:leader="dot" w:pos="9628"/>
      </w:tabs>
    </w:pPr>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182359374">
      <w:bodyDiv w:val="1"/>
      <w:marLeft w:val="0"/>
      <w:marRight w:val="0"/>
      <w:marTop w:val="0"/>
      <w:marBottom w:val="0"/>
      <w:divBdr>
        <w:top w:val="none" w:sz="0" w:space="0" w:color="auto"/>
        <w:left w:val="none" w:sz="0" w:space="0" w:color="auto"/>
        <w:bottom w:val="none" w:sz="0" w:space="0" w:color="auto"/>
        <w:right w:val="none" w:sz="0" w:space="0" w:color="auto"/>
      </w:divBdr>
    </w:div>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image" Target="media/image19.emf"/><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oleObject" Target="embeddings/oleObject15.bin"/><Relationship Id="rId47" Type="http://schemas.openxmlformats.org/officeDocument/2006/relationships/chart" Target="charts/chart1.xml"/><Relationship Id="rId50" Type="http://schemas.openxmlformats.org/officeDocument/2006/relationships/image" Target="media/image24.emf"/><Relationship Id="rId55" Type="http://schemas.openxmlformats.org/officeDocument/2006/relationships/oleObject" Target="embeddings/oleObject21.bin"/><Relationship Id="rId63" Type="http://schemas.openxmlformats.org/officeDocument/2006/relationships/hyperlink" Target="http://www.analog.com/static/imported-files/data_sheets/AD7854_7854L.pdf" TargetMode="External"/><Relationship Id="rId68" Type="http://schemas.openxmlformats.org/officeDocument/2006/relationships/hyperlink" Target="http://focus.ti.com/lit/ds/symlink/tlv5616.pdf"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oleObject" Target="embeddings/oleObject14.bin"/><Relationship Id="rId45" Type="http://schemas.openxmlformats.org/officeDocument/2006/relationships/image" Target="media/image22.emf"/><Relationship Id="rId53" Type="http://schemas.openxmlformats.org/officeDocument/2006/relationships/oleObject" Target="embeddings/oleObject20.bin"/><Relationship Id="rId58" Type="http://schemas.openxmlformats.org/officeDocument/2006/relationships/hyperlink" Target="http://dea.brunel.ac.uk/cmsp/Home_Gobu_Rasalingam/Gobu_new_way.htm" TargetMode="External"/><Relationship Id="rId66" Type="http://schemas.openxmlformats.org/officeDocument/2006/relationships/hyperlink" Target="http://ww1.microchip.com/downloads/en/DeviceDoc/41452A.pdf"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png"/><Relationship Id="rId49" Type="http://schemas.openxmlformats.org/officeDocument/2006/relationships/oleObject" Target="embeddings/oleObject18.bin"/><Relationship Id="rId57" Type="http://schemas.openxmlformats.org/officeDocument/2006/relationships/hyperlink" Target="https://launchpad.net/libgsm" TargetMode="External"/><Relationship Id="rId61" Type="http://schemas.openxmlformats.org/officeDocument/2006/relationships/hyperlink" Target="http://www.altera.com/literature/hb/cyclone-v/cyv_51001.pdf" TargetMode="Externa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image" Target="media/image25.emf"/><Relationship Id="rId60" Type="http://schemas.openxmlformats.org/officeDocument/2006/relationships/hyperlink" Target="http://processors.wiki.ti.com/index.php/RF-CC430-65313-MVK" TargetMode="External"/><Relationship Id="rId65" Type="http://schemas.openxmlformats.org/officeDocument/2006/relationships/hyperlink" Target="http://focus.ti.com/lit/ds/symlink/tms320vc5401.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image" Target="media/image23.emf"/><Relationship Id="rId56" Type="http://schemas.openxmlformats.org/officeDocument/2006/relationships/hyperlink" Target="http://en.wikipedia.org/wiki/GSM" TargetMode="External"/><Relationship Id="rId64" Type="http://schemas.openxmlformats.org/officeDocument/2006/relationships/hyperlink" Target="http://focus.ti.com/lit/ds/symlink/cc1101.pdf" TargetMode="External"/><Relationship Id="rId69" Type="http://schemas.openxmlformats.org/officeDocument/2006/relationships/image" Target="media/image27.emf"/><Relationship Id="rId8" Type="http://schemas.openxmlformats.org/officeDocument/2006/relationships/image" Target="media/image1.emf"/><Relationship Id="rId51" Type="http://schemas.openxmlformats.org/officeDocument/2006/relationships/oleObject" Target="embeddings/oleObject19.bin"/><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59" Type="http://schemas.openxmlformats.org/officeDocument/2006/relationships/hyperlink" Target="http://focus.ti.com/lit/ds/symlink/cc430f6137.pdf" TargetMode="External"/><Relationship Id="rId67" Type="http://schemas.openxmlformats.org/officeDocument/2006/relationships/hyperlink" Target="http://www.skyworksinc.com/uploads/documents/201134B.pdf" TargetMode="External"/><Relationship Id="rId20" Type="http://schemas.openxmlformats.org/officeDocument/2006/relationships/oleObject" Target="embeddings/oleObject5.bin"/><Relationship Id="rId41" Type="http://schemas.openxmlformats.org/officeDocument/2006/relationships/image" Target="media/image20.emf"/><Relationship Id="rId54" Type="http://schemas.openxmlformats.org/officeDocument/2006/relationships/image" Target="media/image26.emf"/><Relationship Id="rId62" Type="http://schemas.openxmlformats.org/officeDocument/2006/relationships/hyperlink" Target="http://www.national.com/ds/DC/ADC12D1000.pdf" TargetMode="External"/><Relationship Id="rId70"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source\hwsw_projekt\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autoTitleDeleted val="1"/>
    <c:plotArea>
      <c:layout/>
      <c:scatterChart>
        <c:scatterStyle val="lineMarker"/>
        <c:ser>
          <c:idx val="0"/>
          <c:order val="0"/>
          <c:tx>
            <c:v>CC430</c:v>
          </c:tx>
          <c:spPr>
            <a:ln w="28575">
              <a:noFill/>
            </a:ln>
          </c:spPr>
          <c:xVal>
            <c:numRef>
              <c:f>'Ark1'!$F$5</c:f>
              <c:numCache>
                <c:formatCode>General</c:formatCode>
                <c:ptCount val="1"/>
                <c:pt idx="0">
                  <c:v>0.15160000000000001</c:v>
                </c:pt>
              </c:numCache>
            </c:numRef>
          </c:xVal>
          <c:yVal>
            <c:numRef>
              <c:f>'Ark1'!$G$5</c:f>
              <c:numCache>
                <c:formatCode>General</c:formatCode>
                <c:ptCount val="1"/>
                <c:pt idx="0">
                  <c:v>18.149999999999999</c:v>
                </c:pt>
              </c:numCache>
            </c:numRef>
          </c:yVal>
        </c:ser>
        <c:ser>
          <c:idx val="1"/>
          <c:order val="1"/>
          <c:tx>
            <c:v>TMS320VC5401</c:v>
          </c:tx>
          <c:spPr>
            <a:ln w="28575">
              <a:noFill/>
            </a:ln>
          </c:spPr>
          <c:xVal>
            <c:numRef>
              <c:f>'Ark1'!$F$6</c:f>
              <c:numCache>
                <c:formatCode>General</c:formatCode>
                <c:ptCount val="1"/>
                <c:pt idx="0">
                  <c:v>5.2640000000000006E-2</c:v>
                </c:pt>
              </c:numCache>
            </c:numRef>
          </c:xVal>
          <c:yVal>
            <c:numRef>
              <c:f>'Ark1'!$G$6</c:f>
              <c:numCache>
                <c:formatCode>General</c:formatCode>
                <c:ptCount val="1"/>
                <c:pt idx="0">
                  <c:v>23.57</c:v>
                </c:pt>
              </c:numCache>
            </c:numRef>
          </c:yVal>
        </c:ser>
        <c:ser>
          <c:idx val="2"/>
          <c:order val="2"/>
          <c:tx>
            <c:v>PIC16F1516</c:v>
          </c:tx>
          <c:spPr>
            <a:ln w="28575">
              <a:noFill/>
            </a:ln>
          </c:spPr>
          <c:xVal>
            <c:numRef>
              <c:f>'Ark1'!$F$7</c:f>
              <c:numCache>
                <c:formatCode>General</c:formatCode>
                <c:ptCount val="1"/>
                <c:pt idx="0">
                  <c:v>0.60640000000000005</c:v>
                </c:pt>
              </c:numCache>
            </c:numRef>
          </c:xVal>
          <c:yVal>
            <c:numRef>
              <c:f>'Ark1'!$G$7</c:f>
              <c:numCache>
                <c:formatCode>General</c:formatCode>
                <c:ptCount val="1"/>
                <c:pt idx="0">
                  <c:v>10.97</c:v>
                </c:pt>
              </c:numCache>
            </c:numRef>
          </c:yVal>
        </c:ser>
        <c:axId val="185965184"/>
        <c:axId val="185971456"/>
      </c:scatterChart>
      <c:valAx>
        <c:axId val="185965184"/>
        <c:scaling>
          <c:orientation val="minMax"/>
        </c:scaling>
        <c:axPos val="b"/>
        <c:title>
          <c:tx>
            <c:rich>
              <a:bodyPr/>
              <a:lstStyle/>
              <a:p>
                <a:pPr>
                  <a:defRPr/>
                </a:pPr>
                <a:r>
                  <a:rPr lang="da-DK"/>
                  <a:t>Execution time</a:t>
                </a:r>
              </a:p>
            </c:rich>
          </c:tx>
        </c:title>
        <c:numFmt formatCode="General" sourceLinked="1"/>
        <c:majorTickMark val="none"/>
        <c:tickLblPos val="nextTo"/>
        <c:crossAx val="185971456"/>
        <c:crosses val="autoZero"/>
        <c:crossBetween val="midCat"/>
      </c:valAx>
      <c:valAx>
        <c:axId val="185971456"/>
        <c:scaling>
          <c:orientation val="minMax"/>
        </c:scaling>
        <c:axPos val="l"/>
        <c:majorGridlines/>
        <c:title>
          <c:tx>
            <c:rich>
              <a:bodyPr/>
              <a:lstStyle/>
              <a:p>
                <a:pPr>
                  <a:defRPr/>
                </a:pPr>
                <a:r>
                  <a:rPr lang="da-DK"/>
                  <a:t>Cost</a:t>
                </a:r>
              </a:p>
            </c:rich>
          </c:tx>
        </c:title>
        <c:numFmt formatCode="General" sourceLinked="1"/>
        <c:majorTickMark val="none"/>
        <c:tickLblPos val="nextTo"/>
        <c:crossAx val="185965184"/>
        <c:crosses val="autoZero"/>
        <c:crossBetween val="midCat"/>
      </c:valAx>
      <c:spPr>
        <a:effectLst>
          <a:outerShdw blurRad="50800" dist="38100" dir="2700000" algn="tl" rotWithShape="0">
            <a:prstClr val="black">
              <a:alpha val="28000"/>
            </a:prstClr>
          </a:outerShdw>
        </a:effectLst>
      </c:spPr>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85A066-B574-4E06-A5AF-8697D2730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37</Pages>
  <Words>17367</Words>
  <Characters>105944</Characters>
  <Application>Microsoft Office Word</Application>
  <DocSecurity>0</DocSecurity>
  <Lines>882</Lines>
  <Paragraphs>246</Paragraphs>
  <ScaleCrop>false</ScaleCrop>
  <Company>embedded-outsource ApS</Company>
  <LinksUpToDate>false</LinksUpToDate>
  <CharactersWithSpaces>123065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59</cp:revision>
  <cp:lastPrinted>2011-03-14T07:57:00Z</cp:lastPrinted>
  <dcterms:created xsi:type="dcterms:W3CDTF">2011-03-15T11:25:00Z</dcterms:created>
  <dcterms:modified xsi:type="dcterms:W3CDTF">2011-03-16T08:34:00Z</dcterms:modified>
</cp:coreProperties>
</file>